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DCA0" w14:textId="2210495E" w:rsidR="007D0E22" w:rsidRPr="00290893" w:rsidRDefault="00C54D0B" w:rsidP="007C2E45">
      <w:pPr>
        <w:spacing w:after="0"/>
        <w:jc w:val="center"/>
        <w:rPr>
          <w:b/>
          <w:bCs/>
          <w:sz w:val="28"/>
          <w:szCs w:val="28"/>
        </w:rPr>
      </w:pPr>
      <w:r>
        <w:rPr>
          <w:b/>
          <w:bCs/>
          <w:sz w:val="28"/>
          <w:szCs w:val="28"/>
        </w:rPr>
        <w:t xml:space="preserve">The Lucy Berry USA Boccia </w:t>
      </w:r>
      <w:proofErr w:type="spellStart"/>
      <w:r>
        <w:rPr>
          <w:b/>
          <w:bCs/>
          <w:sz w:val="28"/>
          <w:szCs w:val="28"/>
        </w:rPr>
        <w:t>MidWest</w:t>
      </w:r>
      <w:proofErr w:type="spellEnd"/>
      <w:r>
        <w:rPr>
          <w:b/>
          <w:bCs/>
          <w:sz w:val="28"/>
          <w:szCs w:val="28"/>
        </w:rPr>
        <w:t xml:space="preserve"> Regional</w:t>
      </w:r>
      <w:r w:rsidR="00DC23A0">
        <w:rPr>
          <w:b/>
          <w:bCs/>
          <w:sz w:val="28"/>
          <w:szCs w:val="28"/>
        </w:rPr>
        <w:t>s</w:t>
      </w:r>
      <w:r>
        <w:rPr>
          <w:b/>
          <w:bCs/>
          <w:sz w:val="28"/>
          <w:szCs w:val="28"/>
        </w:rPr>
        <w:t xml:space="preserve"> -KC</w:t>
      </w:r>
    </w:p>
    <w:p w14:paraId="1CB0B64D" w14:textId="6CCC4042" w:rsidR="00F75704" w:rsidRDefault="00F5421B" w:rsidP="007C2E45">
      <w:pPr>
        <w:spacing w:after="0"/>
        <w:jc w:val="center"/>
        <w:rPr>
          <w:b/>
          <w:bCs/>
          <w:sz w:val="28"/>
          <w:szCs w:val="28"/>
        </w:rPr>
      </w:pPr>
      <w:r>
        <w:rPr>
          <w:b/>
          <w:bCs/>
          <w:sz w:val="28"/>
          <w:szCs w:val="28"/>
        </w:rPr>
        <w:t xml:space="preserve">May </w:t>
      </w:r>
      <w:r w:rsidR="00C54D0B">
        <w:rPr>
          <w:b/>
          <w:bCs/>
          <w:sz w:val="28"/>
          <w:szCs w:val="28"/>
        </w:rPr>
        <w:t>4-5, 2024</w:t>
      </w:r>
    </w:p>
    <w:p w14:paraId="7ACA9A76" w14:textId="39B3812A" w:rsidR="00DC23A0" w:rsidRPr="00290893" w:rsidRDefault="00DC23A0" w:rsidP="007C2E45">
      <w:pPr>
        <w:spacing w:after="0"/>
        <w:jc w:val="center"/>
        <w:rPr>
          <w:b/>
          <w:bCs/>
          <w:sz w:val="28"/>
          <w:szCs w:val="28"/>
        </w:rPr>
      </w:pPr>
      <w:r>
        <w:rPr>
          <w:b/>
          <w:bCs/>
          <w:sz w:val="28"/>
          <w:szCs w:val="28"/>
        </w:rPr>
        <w:t xml:space="preserve">Time is precious. </w:t>
      </w:r>
      <w:r w:rsidR="00CF1B5F">
        <w:rPr>
          <w:b/>
          <w:bCs/>
          <w:sz w:val="28"/>
          <w:szCs w:val="28"/>
        </w:rPr>
        <w:t xml:space="preserve">  </w:t>
      </w:r>
      <w:r>
        <w:rPr>
          <w:b/>
          <w:bCs/>
          <w:sz w:val="28"/>
          <w:szCs w:val="28"/>
        </w:rPr>
        <w:t>Both in Life and in Boccia</w:t>
      </w:r>
    </w:p>
    <w:p w14:paraId="424E6916" w14:textId="77777777" w:rsidR="006B2E79" w:rsidRPr="006B2E79" w:rsidRDefault="006B2E79" w:rsidP="006B2E79">
      <w:pPr>
        <w:rPr>
          <w:sz w:val="24"/>
          <w:szCs w:val="24"/>
        </w:rPr>
      </w:pPr>
    </w:p>
    <w:p w14:paraId="552244E9" w14:textId="3025F73A" w:rsidR="006B2E79" w:rsidRDefault="006B2E79" w:rsidP="006B2E79">
      <w:pPr>
        <w:rPr>
          <w:sz w:val="24"/>
          <w:szCs w:val="24"/>
        </w:rPr>
      </w:pPr>
      <w:r>
        <w:rPr>
          <w:sz w:val="24"/>
          <w:szCs w:val="24"/>
        </w:rPr>
        <w:t>Dear Athletes and Coaches</w:t>
      </w:r>
      <w:r w:rsidR="009E6CB7">
        <w:rPr>
          <w:sz w:val="24"/>
          <w:szCs w:val="24"/>
        </w:rPr>
        <w:t>:</w:t>
      </w:r>
    </w:p>
    <w:p w14:paraId="7EA37E92" w14:textId="2BCDF3BE" w:rsidR="00C54D0B" w:rsidRDefault="00C54D0B" w:rsidP="006B2E79">
      <w:pPr>
        <w:rPr>
          <w:sz w:val="24"/>
          <w:szCs w:val="24"/>
        </w:rPr>
      </w:pPr>
      <w:r>
        <w:rPr>
          <w:sz w:val="24"/>
          <w:szCs w:val="24"/>
        </w:rPr>
        <w:t>This is a very special tournament</w:t>
      </w:r>
      <w:r w:rsidR="006D03BE">
        <w:rPr>
          <w:sz w:val="24"/>
          <w:szCs w:val="24"/>
        </w:rPr>
        <w:t xml:space="preserve"> </w:t>
      </w:r>
      <w:r w:rsidR="006D03BE" w:rsidRPr="004C2213">
        <w:rPr>
          <w:sz w:val="24"/>
          <w:szCs w:val="24"/>
        </w:rPr>
        <w:t>because i</w:t>
      </w:r>
      <w:r w:rsidRPr="004C2213">
        <w:rPr>
          <w:sz w:val="24"/>
          <w:szCs w:val="24"/>
        </w:rPr>
        <w:t xml:space="preserve">t </w:t>
      </w:r>
      <w:r>
        <w:rPr>
          <w:sz w:val="24"/>
          <w:szCs w:val="24"/>
        </w:rPr>
        <w:t>has been dedicated to Lucy Berry, whose life ended way to</w:t>
      </w:r>
      <w:r w:rsidR="00630099">
        <w:rPr>
          <w:sz w:val="24"/>
          <w:szCs w:val="24"/>
        </w:rPr>
        <w:t>o</w:t>
      </w:r>
      <w:r>
        <w:rPr>
          <w:sz w:val="24"/>
          <w:szCs w:val="24"/>
        </w:rPr>
        <w:t xml:space="preserve"> soon this past year. She and her family have contributed so much to Boccia and especially this tournament in the Kansas City area</w:t>
      </w:r>
      <w:r w:rsidR="00630099">
        <w:rPr>
          <w:sz w:val="24"/>
          <w:szCs w:val="24"/>
        </w:rPr>
        <w:t xml:space="preserve"> over the </w:t>
      </w:r>
      <w:r w:rsidR="00CF1B5F">
        <w:rPr>
          <w:sz w:val="24"/>
          <w:szCs w:val="24"/>
        </w:rPr>
        <w:t>years</w:t>
      </w:r>
      <w:r w:rsidR="006D03BE">
        <w:rPr>
          <w:sz w:val="24"/>
          <w:szCs w:val="24"/>
        </w:rPr>
        <w:t>, and we will feel her impact for years</w:t>
      </w:r>
      <w:r w:rsidR="00630099">
        <w:rPr>
          <w:sz w:val="24"/>
          <w:szCs w:val="24"/>
        </w:rPr>
        <w:t>.</w:t>
      </w:r>
      <w:r w:rsidR="2871EB70" w:rsidRPr="2871EB70">
        <w:rPr>
          <w:sz w:val="24"/>
          <w:szCs w:val="24"/>
        </w:rPr>
        <w:t xml:space="preserve"> </w:t>
      </w:r>
    </w:p>
    <w:p w14:paraId="366F0DC9" w14:textId="48A648F1" w:rsidR="00CF1B5F" w:rsidRDefault="00CF1B5F" w:rsidP="00CF1B5F">
      <w:pPr>
        <w:spacing w:after="0"/>
        <w:rPr>
          <w:rFonts w:cstheme="minorHAnsi"/>
        </w:rPr>
      </w:pPr>
      <w:bookmarkStart w:id="0" w:name="_Hlk165035169"/>
      <w:proofErr w:type="gramStart"/>
      <w:r w:rsidRPr="00BE2050">
        <w:rPr>
          <w:rFonts w:cstheme="minorHAnsi"/>
          <w:b/>
        </w:rPr>
        <w:t>Location</w:t>
      </w:r>
      <w:r w:rsidRPr="00BE2050">
        <w:rPr>
          <w:rFonts w:cstheme="minorHAnsi"/>
        </w:rPr>
        <w:t xml:space="preserve"> :</w:t>
      </w:r>
      <w:proofErr w:type="gramEnd"/>
      <w:r w:rsidRPr="00BE2050">
        <w:rPr>
          <w:rFonts w:cstheme="minorHAnsi"/>
        </w:rPr>
        <w:t xml:space="preserve"> Blue Valley</w:t>
      </w:r>
      <w:r>
        <w:rPr>
          <w:rFonts w:cstheme="minorHAnsi"/>
        </w:rPr>
        <w:t xml:space="preserve"> NORTH</w:t>
      </w:r>
      <w:r w:rsidRPr="00BE2050">
        <w:rPr>
          <w:rFonts w:cstheme="minorHAnsi"/>
        </w:rPr>
        <w:t xml:space="preserve"> High School  </w:t>
      </w:r>
    </w:p>
    <w:p w14:paraId="5D70B694" w14:textId="77777777" w:rsidR="00CF1B5F" w:rsidRDefault="00CF1B5F" w:rsidP="00CF1B5F">
      <w:pPr>
        <w:spacing w:after="0"/>
        <w:rPr>
          <w:rFonts w:cstheme="minorHAnsi"/>
        </w:rPr>
      </w:pPr>
      <w:r>
        <w:rPr>
          <w:rFonts w:cstheme="minorHAnsi"/>
        </w:rPr>
        <w:t>12200 Lamar Ave, Overland Park, KS 66209</w:t>
      </w:r>
    </w:p>
    <w:p w14:paraId="48192E72" w14:textId="3B7878FC" w:rsidR="00CF1B5F" w:rsidRPr="00822134" w:rsidRDefault="00CF1B5F" w:rsidP="00CF1B5F">
      <w:pPr>
        <w:pStyle w:val="ListParagraph"/>
        <w:numPr>
          <w:ilvl w:val="0"/>
          <w:numId w:val="4"/>
        </w:numPr>
        <w:spacing w:after="0" w:line="276" w:lineRule="auto"/>
        <w:rPr>
          <w:rFonts w:cstheme="minorHAnsi"/>
        </w:rPr>
      </w:pPr>
      <w:r w:rsidRPr="00822134">
        <w:rPr>
          <w:rFonts w:cstheme="minorHAnsi"/>
        </w:rPr>
        <w:t>Use the Main Entrance</w:t>
      </w:r>
      <w:r w:rsidR="006D03BE">
        <w:rPr>
          <w:rFonts w:cstheme="minorHAnsi"/>
        </w:rPr>
        <w:t xml:space="preserve"> </w:t>
      </w:r>
      <w:r w:rsidR="006D03BE" w:rsidRPr="004C2213">
        <w:rPr>
          <w:rFonts w:cstheme="minorHAnsi"/>
        </w:rPr>
        <w:t>(on 123</w:t>
      </w:r>
      <w:r w:rsidR="006D03BE" w:rsidRPr="004C2213">
        <w:rPr>
          <w:rFonts w:cstheme="minorHAnsi"/>
          <w:vertAlign w:val="superscript"/>
        </w:rPr>
        <w:t>rd</w:t>
      </w:r>
      <w:r w:rsidR="006D03BE" w:rsidRPr="004C2213">
        <w:rPr>
          <w:rFonts w:cstheme="minorHAnsi"/>
        </w:rPr>
        <w:t xml:space="preserve"> St.)</w:t>
      </w:r>
      <w:r w:rsidRPr="004C2213">
        <w:rPr>
          <w:rFonts w:cstheme="minorHAnsi"/>
        </w:rPr>
        <w:t xml:space="preserve">  </w:t>
      </w:r>
      <w:r w:rsidRPr="00822134">
        <w:rPr>
          <w:rFonts w:cstheme="minorHAnsi"/>
        </w:rPr>
        <w:t xml:space="preserve">- There is a BIG Mustang Statue </w:t>
      </w:r>
      <w:r>
        <w:rPr>
          <w:rFonts w:cstheme="minorHAnsi"/>
        </w:rPr>
        <w:t>in the front of the building.</w:t>
      </w:r>
    </w:p>
    <w:p w14:paraId="0917ADB9" w14:textId="77777777" w:rsidR="00CF1B5F" w:rsidRPr="00822134" w:rsidRDefault="00CF1B5F" w:rsidP="00CF1B5F">
      <w:pPr>
        <w:pStyle w:val="ListParagraph"/>
        <w:numPr>
          <w:ilvl w:val="0"/>
          <w:numId w:val="4"/>
        </w:numPr>
        <w:spacing w:after="0" w:line="276" w:lineRule="auto"/>
        <w:rPr>
          <w:rFonts w:cstheme="minorHAnsi"/>
        </w:rPr>
      </w:pPr>
      <w:r w:rsidRPr="00822134">
        <w:rPr>
          <w:rFonts w:cstheme="minorHAnsi"/>
        </w:rPr>
        <w:t>Come through the Front Doors.  Registration will be in the Entry</w:t>
      </w:r>
      <w:r>
        <w:rPr>
          <w:rFonts w:cstheme="minorHAnsi"/>
        </w:rPr>
        <w:t>.</w:t>
      </w:r>
      <w:r w:rsidRPr="00822134">
        <w:rPr>
          <w:rFonts w:cstheme="minorHAnsi"/>
        </w:rPr>
        <w:t xml:space="preserve"> </w:t>
      </w:r>
      <w:r>
        <w:rPr>
          <w:rFonts w:cstheme="minorHAnsi"/>
        </w:rPr>
        <w:t>T</w:t>
      </w:r>
      <w:r w:rsidRPr="00822134">
        <w:rPr>
          <w:rFonts w:cstheme="minorHAnsi"/>
        </w:rPr>
        <w:t>he Gym is to your left.</w:t>
      </w:r>
    </w:p>
    <w:p w14:paraId="6C7051AB" w14:textId="77777777" w:rsidR="00CF1B5F" w:rsidRPr="00BE2050" w:rsidRDefault="00CF1B5F" w:rsidP="00CF1B5F">
      <w:pPr>
        <w:spacing w:after="0"/>
        <w:rPr>
          <w:rFonts w:cstheme="minorHAnsi"/>
        </w:rPr>
      </w:pPr>
    </w:p>
    <w:p w14:paraId="2BFA078E" w14:textId="77777777" w:rsidR="00CF1B5F" w:rsidRPr="00BE2050" w:rsidRDefault="00CF1B5F" w:rsidP="00CF1B5F">
      <w:pPr>
        <w:spacing w:after="0"/>
        <w:rPr>
          <w:rFonts w:cstheme="minorHAnsi"/>
          <w:b/>
        </w:rPr>
      </w:pPr>
      <w:r w:rsidRPr="00BE2050">
        <w:rPr>
          <w:rFonts w:cstheme="minorHAnsi"/>
          <w:b/>
        </w:rPr>
        <w:t>Schedule:</w:t>
      </w:r>
    </w:p>
    <w:p w14:paraId="3200A4EF" w14:textId="77777777" w:rsidR="00CF1B5F" w:rsidRPr="00822134" w:rsidRDefault="00CF1B5F" w:rsidP="00CF1B5F">
      <w:pPr>
        <w:spacing w:after="0"/>
        <w:rPr>
          <w:rFonts w:cstheme="minorHAnsi"/>
          <w:color w:val="222222"/>
        </w:rPr>
      </w:pPr>
      <w:r w:rsidRPr="00822134">
        <w:rPr>
          <w:rFonts w:cstheme="minorHAnsi"/>
          <w:b/>
          <w:color w:val="222222"/>
        </w:rPr>
        <w:t xml:space="preserve">Friday, May </w:t>
      </w:r>
      <w:r>
        <w:rPr>
          <w:rFonts w:cstheme="minorHAnsi"/>
          <w:b/>
          <w:color w:val="222222"/>
        </w:rPr>
        <w:t>3</w:t>
      </w:r>
      <w:r w:rsidRPr="00822134">
        <w:rPr>
          <w:rFonts w:cstheme="minorHAnsi"/>
          <w:color w:val="222222"/>
        </w:rPr>
        <w:t xml:space="preserve"> </w:t>
      </w:r>
    </w:p>
    <w:p w14:paraId="5DC43033" w14:textId="1AC2C975" w:rsidR="00CF1B5F" w:rsidRPr="00822134" w:rsidRDefault="00CF1B5F" w:rsidP="00CF1B5F">
      <w:pPr>
        <w:pStyle w:val="ListParagraph"/>
        <w:numPr>
          <w:ilvl w:val="0"/>
          <w:numId w:val="5"/>
        </w:numPr>
        <w:spacing w:after="0" w:line="276" w:lineRule="auto"/>
        <w:rPr>
          <w:rFonts w:cstheme="minorHAnsi"/>
          <w:color w:val="222222"/>
        </w:rPr>
      </w:pPr>
      <w:r w:rsidRPr="00822134">
        <w:rPr>
          <w:rFonts w:cstheme="minorHAnsi"/>
          <w:color w:val="222222"/>
        </w:rPr>
        <w:t>4:00-7</w:t>
      </w:r>
      <w:r w:rsidR="006D03BE">
        <w:rPr>
          <w:rFonts w:cstheme="minorHAnsi"/>
          <w:color w:val="FF0000"/>
        </w:rPr>
        <w:t>:</w:t>
      </w:r>
      <w:r w:rsidR="006D03BE" w:rsidRPr="004C2213">
        <w:rPr>
          <w:rFonts w:cstheme="minorHAnsi"/>
        </w:rPr>
        <w:t>00</w:t>
      </w:r>
      <w:r w:rsidRPr="00822134">
        <w:rPr>
          <w:rFonts w:cstheme="minorHAnsi"/>
          <w:color w:val="222222"/>
        </w:rPr>
        <w:t xml:space="preserve"> pm Classification is at Blue Valley NORTH High School</w:t>
      </w:r>
    </w:p>
    <w:p w14:paraId="4A7A0A64" w14:textId="3DB746F9" w:rsidR="00CF1B5F" w:rsidRPr="006F2159" w:rsidRDefault="00CF1B5F" w:rsidP="00CF1B5F">
      <w:pPr>
        <w:spacing w:after="0"/>
        <w:rPr>
          <w:rFonts w:cstheme="minorHAnsi"/>
        </w:rPr>
      </w:pPr>
      <w:r>
        <w:rPr>
          <w:rFonts w:cstheme="minorHAnsi"/>
        </w:rPr>
        <w:t>For Friday Classification – Use the Main Entrance and follow the signs to the Classification room.</w:t>
      </w:r>
    </w:p>
    <w:p w14:paraId="46ED6D74" w14:textId="3B2AA483" w:rsidR="00CF1B5F" w:rsidRDefault="00D44E5D" w:rsidP="00CF1B5F">
      <w:pPr>
        <w:spacing w:after="0"/>
        <w:rPr>
          <w:rFonts w:cstheme="minorHAnsi"/>
          <w:color w:val="222222"/>
        </w:rPr>
      </w:pPr>
      <w:r w:rsidRPr="00D44E5D">
        <w:t>If you do not have an official USA Boccia Classification</w:t>
      </w:r>
      <w:r w:rsidR="006D03BE">
        <w:rPr>
          <w:color w:val="FF0000"/>
        </w:rPr>
        <w:t>,</w:t>
      </w:r>
      <w:r w:rsidRPr="00D44E5D">
        <w:t xml:space="preserve"> you must attend Classification on Friday, May 3.</w:t>
      </w:r>
      <w:r w:rsidRPr="2BC42CE3">
        <w:rPr>
          <w:sz w:val="24"/>
          <w:szCs w:val="24"/>
        </w:rPr>
        <w:t xml:space="preserve">  </w:t>
      </w:r>
      <w:r>
        <w:rPr>
          <w:rFonts w:cstheme="minorHAnsi"/>
          <w:color w:val="222222"/>
        </w:rPr>
        <w:t>To schedule your classification time</w:t>
      </w:r>
      <w:r w:rsidR="00CF1B5F" w:rsidRPr="00822134">
        <w:rPr>
          <w:rFonts w:cstheme="minorHAnsi"/>
          <w:color w:val="222222"/>
        </w:rPr>
        <w:t xml:space="preserve">, contact </w:t>
      </w:r>
      <w:r w:rsidR="00CF1B5F">
        <w:rPr>
          <w:rFonts w:cstheme="minorHAnsi"/>
          <w:color w:val="222222"/>
        </w:rPr>
        <w:t xml:space="preserve">Cathy Drobny  </w:t>
      </w:r>
      <w:hyperlink r:id="rId7" w:history="1">
        <w:r w:rsidR="00CF1B5F" w:rsidRPr="00A64771">
          <w:rPr>
            <w:rStyle w:val="Hyperlink"/>
            <w:rFonts w:cstheme="minorHAnsi"/>
          </w:rPr>
          <w:t>cathy.drobny@gmail.com</w:t>
        </w:r>
      </w:hyperlink>
      <w:r w:rsidR="00CF1B5F">
        <w:rPr>
          <w:rFonts w:cstheme="minorHAnsi"/>
          <w:color w:val="222222"/>
        </w:rPr>
        <w:t xml:space="preserve">  </w:t>
      </w:r>
    </w:p>
    <w:bookmarkEnd w:id="0"/>
    <w:p w14:paraId="1D8CCDCA" w14:textId="77777777" w:rsidR="00CF1B5F" w:rsidRDefault="00CF1B5F" w:rsidP="00CF1B5F">
      <w:pPr>
        <w:pStyle w:val="ListParagraph"/>
        <w:numPr>
          <w:ilvl w:val="0"/>
          <w:numId w:val="5"/>
        </w:numPr>
        <w:spacing w:after="0" w:line="276" w:lineRule="auto"/>
        <w:rPr>
          <w:rFonts w:cstheme="minorHAnsi"/>
        </w:rPr>
      </w:pPr>
      <w:r>
        <w:rPr>
          <w:rFonts w:cstheme="minorHAnsi"/>
        </w:rPr>
        <w:t xml:space="preserve">4:30 pm Referee Training starts (come as you are able!)  </w:t>
      </w:r>
      <w:r w:rsidRPr="00822134">
        <w:rPr>
          <w:rFonts w:cstheme="minorHAnsi"/>
        </w:rPr>
        <w:t xml:space="preserve"> </w:t>
      </w:r>
    </w:p>
    <w:p w14:paraId="247FA651" w14:textId="77777777" w:rsidR="00163D6E" w:rsidRDefault="00195340" w:rsidP="00D44E5D">
      <w:pPr>
        <w:pStyle w:val="ListParagraph"/>
        <w:spacing w:after="0" w:line="276" w:lineRule="auto"/>
      </w:pPr>
      <w:r>
        <w:rPr>
          <w:rFonts w:cstheme="minorHAnsi"/>
        </w:rPr>
        <w:t xml:space="preserve">If interested, </w:t>
      </w:r>
      <w:r w:rsidR="00CF1B5F" w:rsidRPr="00822134">
        <w:rPr>
          <w:rFonts w:cstheme="minorHAnsi"/>
        </w:rPr>
        <w:t xml:space="preserve">contact </w:t>
      </w:r>
      <w:r w:rsidR="00CF1B5F">
        <w:t xml:space="preserve">Micah Flora-Swick </w:t>
      </w:r>
      <w:hyperlink r:id="rId8" w:history="1">
        <w:r w:rsidRPr="00A64771">
          <w:rPr>
            <w:rStyle w:val="Hyperlink"/>
          </w:rPr>
          <w:t>mfloraswick49@gmail.com</w:t>
        </w:r>
      </w:hyperlink>
      <w:r>
        <w:t xml:space="preserve"> </w:t>
      </w:r>
    </w:p>
    <w:p w14:paraId="76825F71" w14:textId="77777777" w:rsidR="00CF1B5F" w:rsidRPr="00822134" w:rsidRDefault="00CF1B5F" w:rsidP="00CF1B5F">
      <w:pPr>
        <w:spacing w:after="0"/>
        <w:rPr>
          <w:rFonts w:cstheme="minorHAnsi"/>
        </w:rPr>
      </w:pPr>
    </w:p>
    <w:p w14:paraId="0294690A" w14:textId="38A0555B" w:rsidR="00CF1B5F" w:rsidRPr="00BE2050" w:rsidRDefault="00CF1B5F" w:rsidP="00CF1B5F">
      <w:pPr>
        <w:spacing w:after="0"/>
        <w:rPr>
          <w:rFonts w:cstheme="minorHAnsi"/>
          <w:b/>
        </w:rPr>
      </w:pPr>
      <w:r w:rsidRPr="00BE2050">
        <w:rPr>
          <w:rFonts w:cstheme="minorHAnsi"/>
          <w:b/>
        </w:rPr>
        <w:t xml:space="preserve">Saturday, </w:t>
      </w:r>
      <w:r>
        <w:rPr>
          <w:rFonts w:cstheme="minorHAnsi"/>
          <w:b/>
        </w:rPr>
        <w:t>May</w:t>
      </w:r>
      <w:r w:rsidR="00163D6E">
        <w:rPr>
          <w:rFonts w:cstheme="minorHAnsi"/>
          <w:b/>
        </w:rPr>
        <w:t xml:space="preserve"> 4</w:t>
      </w:r>
    </w:p>
    <w:p w14:paraId="128E6932" w14:textId="77777777" w:rsidR="00CF1B5F" w:rsidRDefault="00CF1B5F" w:rsidP="00CF1B5F">
      <w:pPr>
        <w:pStyle w:val="ListParagraph"/>
        <w:numPr>
          <w:ilvl w:val="0"/>
          <w:numId w:val="2"/>
        </w:numPr>
        <w:tabs>
          <w:tab w:val="left" w:pos="0"/>
          <w:tab w:val="left" w:pos="270"/>
          <w:tab w:val="left" w:pos="540"/>
        </w:tabs>
        <w:spacing w:after="0" w:line="276" w:lineRule="auto"/>
        <w:rPr>
          <w:rFonts w:cstheme="minorHAnsi"/>
        </w:rPr>
      </w:pPr>
      <w:r w:rsidRPr="00F256D7">
        <w:rPr>
          <w:rFonts w:cstheme="minorHAnsi"/>
        </w:rPr>
        <w:t>8:00 am building opens</w:t>
      </w:r>
    </w:p>
    <w:p w14:paraId="7C665E5B" w14:textId="77777777" w:rsidR="00CF1B5F" w:rsidRDefault="00CF1B5F" w:rsidP="00CF1B5F">
      <w:pPr>
        <w:pStyle w:val="ListParagraph"/>
        <w:numPr>
          <w:ilvl w:val="0"/>
          <w:numId w:val="2"/>
        </w:numPr>
        <w:tabs>
          <w:tab w:val="left" w:pos="0"/>
          <w:tab w:val="left" w:pos="270"/>
          <w:tab w:val="left" w:pos="540"/>
        </w:tabs>
        <w:spacing w:after="0" w:line="276" w:lineRule="auto"/>
        <w:rPr>
          <w:rFonts w:cstheme="minorHAnsi"/>
        </w:rPr>
      </w:pPr>
      <w:r>
        <w:rPr>
          <w:rFonts w:cstheme="minorHAnsi"/>
        </w:rPr>
        <w:t xml:space="preserve">8:30 am Call Room opens for the 9:00 am </w:t>
      </w:r>
      <w:proofErr w:type="gramStart"/>
      <w:r>
        <w:rPr>
          <w:rFonts w:cstheme="minorHAnsi"/>
        </w:rPr>
        <w:t>games</w:t>
      </w:r>
      <w:proofErr w:type="gramEnd"/>
      <w:r w:rsidRPr="00A34E29">
        <w:rPr>
          <w:rFonts w:cstheme="minorHAnsi"/>
        </w:rPr>
        <w:t xml:space="preserve"> </w:t>
      </w:r>
    </w:p>
    <w:p w14:paraId="7E3ECCEE" w14:textId="69E553FC" w:rsidR="00CF1B5F" w:rsidRDefault="00CF1B5F" w:rsidP="00CF1B5F">
      <w:pPr>
        <w:pStyle w:val="ListParagraph"/>
        <w:numPr>
          <w:ilvl w:val="0"/>
          <w:numId w:val="2"/>
        </w:numPr>
        <w:tabs>
          <w:tab w:val="left" w:pos="270"/>
        </w:tabs>
        <w:spacing w:after="0" w:line="276" w:lineRule="auto"/>
        <w:rPr>
          <w:rFonts w:cstheme="minorHAnsi"/>
        </w:rPr>
      </w:pPr>
      <w:r w:rsidRPr="00F256D7">
        <w:rPr>
          <w:rFonts w:cstheme="minorHAnsi"/>
        </w:rPr>
        <w:t>9:00 am-6</w:t>
      </w:r>
      <w:r w:rsidR="006D03BE" w:rsidRPr="004C2213">
        <w:rPr>
          <w:rFonts w:cstheme="minorHAnsi"/>
        </w:rPr>
        <w:t>:00</w:t>
      </w:r>
      <w:r w:rsidRPr="004C2213">
        <w:rPr>
          <w:rFonts w:cstheme="minorHAnsi"/>
        </w:rPr>
        <w:t xml:space="preserve"> </w:t>
      </w:r>
      <w:r w:rsidRPr="00F256D7">
        <w:rPr>
          <w:rFonts w:cstheme="minorHAnsi"/>
        </w:rPr>
        <w:t>pm Tournament</w:t>
      </w:r>
    </w:p>
    <w:p w14:paraId="4A48BAAD" w14:textId="77777777" w:rsidR="00CF1B5F" w:rsidRPr="003E44EE" w:rsidRDefault="00CF1B5F" w:rsidP="00CF1B5F">
      <w:pPr>
        <w:tabs>
          <w:tab w:val="left" w:pos="270"/>
        </w:tabs>
        <w:spacing w:after="0"/>
        <w:rPr>
          <w:rFonts w:cstheme="minorHAnsi"/>
        </w:rPr>
      </w:pPr>
    </w:p>
    <w:p w14:paraId="632E4E32" w14:textId="7C3340C4" w:rsidR="00CF1B5F" w:rsidRPr="00BE2050" w:rsidRDefault="00CF1B5F" w:rsidP="00CF1B5F">
      <w:pPr>
        <w:spacing w:after="0"/>
        <w:rPr>
          <w:rFonts w:cstheme="minorHAnsi"/>
        </w:rPr>
      </w:pPr>
      <w:r w:rsidRPr="00BE2050">
        <w:rPr>
          <w:rFonts w:cstheme="minorHAnsi"/>
          <w:b/>
        </w:rPr>
        <w:t>Sunday, May</w:t>
      </w:r>
      <w:r>
        <w:rPr>
          <w:rFonts w:cstheme="minorHAnsi"/>
          <w:b/>
        </w:rPr>
        <w:t xml:space="preserve"> </w:t>
      </w:r>
      <w:r w:rsidR="00163D6E">
        <w:rPr>
          <w:rFonts w:cstheme="minorHAnsi"/>
          <w:b/>
        </w:rPr>
        <w:t>5</w:t>
      </w:r>
      <w:r w:rsidRPr="00BE2050">
        <w:rPr>
          <w:rFonts w:cstheme="minorHAnsi"/>
        </w:rPr>
        <w:tab/>
        <w:t>9:00 am -</w:t>
      </w:r>
      <w:r w:rsidR="000A5CE4">
        <w:rPr>
          <w:rFonts w:cstheme="minorHAnsi"/>
        </w:rPr>
        <w:t xml:space="preserve">2:00 </w:t>
      </w:r>
      <w:r w:rsidRPr="00BE2050">
        <w:rPr>
          <w:rFonts w:cstheme="minorHAnsi"/>
        </w:rPr>
        <w:t>Tournament</w:t>
      </w:r>
      <w:r w:rsidR="006D03BE">
        <w:rPr>
          <w:rFonts w:cstheme="minorHAnsi"/>
        </w:rPr>
        <w:t xml:space="preserve">, </w:t>
      </w:r>
      <w:r>
        <w:rPr>
          <w:rFonts w:cstheme="minorHAnsi"/>
        </w:rPr>
        <w:t xml:space="preserve">followed </w:t>
      </w:r>
      <w:r w:rsidR="006D03BE" w:rsidRPr="000A5CE4">
        <w:rPr>
          <w:rFonts w:cstheme="minorHAnsi"/>
        </w:rPr>
        <w:t>b</w:t>
      </w:r>
      <w:r>
        <w:rPr>
          <w:rFonts w:cstheme="minorHAnsi"/>
        </w:rPr>
        <w:t>y Award Ceremony</w:t>
      </w:r>
    </w:p>
    <w:p w14:paraId="027ABBB8" w14:textId="77777777" w:rsidR="00CF1B5F" w:rsidRPr="00BE2050" w:rsidRDefault="00CF1B5F" w:rsidP="00CF1B5F">
      <w:pPr>
        <w:spacing w:after="0"/>
        <w:rPr>
          <w:rFonts w:cstheme="minorHAnsi"/>
        </w:rPr>
      </w:pPr>
    </w:p>
    <w:p w14:paraId="3980365F" w14:textId="77777777" w:rsidR="00CF1B5F" w:rsidRDefault="00CF1B5F" w:rsidP="00CF1B5F">
      <w:pPr>
        <w:spacing w:after="0"/>
        <w:rPr>
          <w:rFonts w:cstheme="minorHAnsi"/>
        </w:rPr>
      </w:pPr>
      <w:r w:rsidRPr="00BE2050">
        <w:rPr>
          <w:rFonts w:cstheme="minorHAnsi"/>
          <w:b/>
        </w:rPr>
        <w:t>Food:</w:t>
      </w:r>
      <w:r w:rsidRPr="00BE2050">
        <w:rPr>
          <w:rFonts w:cstheme="minorHAnsi"/>
        </w:rPr>
        <w:t xml:space="preserve">  </w:t>
      </w:r>
    </w:p>
    <w:p w14:paraId="06B29AA8" w14:textId="08389C67" w:rsidR="00CF1B5F" w:rsidRPr="008F63DA" w:rsidRDefault="00CF1B5F" w:rsidP="00CF1B5F">
      <w:pPr>
        <w:pStyle w:val="ListParagraph"/>
        <w:numPr>
          <w:ilvl w:val="0"/>
          <w:numId w:val="3"/>
        </w:numPr>
        <w:spacing w:after="0" w:line="276" w:lineRule="auto"/>
        <w:rPr>
          <w:rFonts w:cstheme="minorHAnsi"/>
        </w:rPr>
      </w:pPr>
      <w:r w:rsidRPr="008F63DA">
        <w:rPr>
          <w:rFonts w:cstheme="minorHAnsi"/>
        </w:rPr>
        <w:t>An award</w:t>
      </w:r>
      <w:r w:rsidR="006D03BE">
        <w:rPr>
          <w:rFonts w:cstheme="minorHAnsi"/>
          <w:color w:val="FF0000"/>
        </w:rPr>
        <w:t>-</w:t>
      </w:r>
      <w:r w:rsidRPr="008F63DA">
        <w:rPr>
          <w:rFonts w:cstheme="minorHAnsi"/>
        </w:rPr>
        <w:t xml:space="preserve">winning BBQ Lunch will be provided on </w:t>
      </w:r>
      <w:proofErr w:type="gramStart"/>
      <w:r w:rsidRPr="008F63DA">
        <w:rPr>
          <w:rFonts w:cstheme="minorHAnsi"/>
        </w:rPr>
        <w:t>Saturday  -</w:t>
      </w:r>
      <w:proofErr w:type="gramEnd"/>
      <w:r w:rsidRPr="008F63DA">
        <w:rPr>
          <w:rFonts w:cstheme="minorHAnsi"/>
        </w:rPr>
        <w:t xml:space="preserve">   Opens at 11:30  If you are on court, be sure to send word to the kitchen to reserve your lunch!</w:t>
      </w:r>
    </w:p>
    <w:p w14:paraId="0CE3D5BB" w14:textId="77777777" w:rsidR="00CF1B5F" w:rsidRDefault="00CF1B5F" w:rsidP="00CF1B5F">
      <w:pPr>
        <w:pStyle w:val="ListParagraph"/>
        <w:numPr>
          <w:ilvl w:val="0"/>
          <w:numId w:val="3"/>
        </w:numPr>
        <w:spacing w:after="0" w:line="276" w:lineRule="auto"/>
        <w:rPr>
          <w:rFonts w:cstheme="minorHAnsi"/>
        </w:rPr>
      </w:pPr>
      <w:bookmarkStart w:id="1" w:name="_Hlk132967430"/>
      <w:r w:rsidRPr="008F63DA">
        <w:rPr>
          <w:rFonts w:cstheme="minorHAnsi"/>
        </w:rPr>
        <w:t>Snacks and bottled water are available Saturday and Sunday</w:t>
      </w:r>
      <w:bookmarkEnd w:id="1"/>
      <w:r>
        <w:rPr>
          <w:rFonts w:cstheme="minorHAnsi"/>
        </w:rPr>
        <w:t>.</w:t>
      </w:r>
    </w:p>
    <w:p w14:paraId="1B8B3157" w14:textId="7ED4C081" w:rsidR="00CF1B5F" w:rsidRPr="005648D9" w:rsidRDefault="00CF1B5F" w:rsidP="00CF1B5F">
      <w:pPr>
        <w:pStyle w:val="ListParagraph"/>
        <w:numPr>
          <w:ilvl w:val="0"/>
          <w:numId w:val="3"/>
        </w:numPr>
        <w:spacing w:after="0" w:line="276" w:lineRule="auto"/>
        <w:rPr>
          <w:rFonts w:cstheme="minorHAnsi"/>
        </w:rPr>
      </w:pPr>
      <w:r w:rsidRPr="005648D9">
        <w:rPr>
          <w:rFonts w:cstheme="minorHAnsi"/>
        </w:rPr>
        <w:t>You are welcome to bring your own food and water into the gym</w:t>
      </w:r>
      <w:r w:rsidR="006D03BE">
        <w:rPr>
          <w:rFonts w:cstheme="minorHAnsi"/>
          <w:color w:val="FF0000"/>
        </w:rPr>
        <w:t>.</w:t>
      </w:r>
    </w:p>
    <w:p w14:paraId="232C450E" w14:textId="77777777" w:rsidR="00CF1B5F" w:rsidRDefault="00CF1B5F" w:rsidP="006B2E79">
      <w:pPr>
        <w:rPr>
          <w:sz w:val="24"/>
          <w:szCs w:val="24"/>
        </w:rPr>
      </w:pPr>
    </w:p>
    <w:p w14:paraId="7E3F5D10" w14:textId="6E7ADE91" w:rsidR="00630099" w:rsidRPr="00195340" w:rsidRDefault="00630099" w:rsidP="7F76284A">
      <w:r w:rsidRPr="00195340">
        <w:t xml:space="preserve">For </w:t>
      </w:r>
      <w:r w:rsidR="00D44E5D">
        <w:t>“</w:t>
      </w:r>
      <w:r w:rsidRPr="00195340">
        <w:t>all things</w:t>
      </w:r>
      <w:r w:rsidR="00D44E5D">
        <w:t xml:space="preserve">” for the </w:t>
      </w:r>
      <w:r w:rsidRPr="00195340">
        <w:t xml:space="preserve">Lucy Berry USA Boccia </w:t>
      </w:r>
      <w:proofErr w:type="spellStart"/>
      <w:r w:rsidRPr="00195340">
        <w:t>MidWest</w:t>
      </w:r>
      <w:proofErr w:type="spellEnd"/>
      <w:r w:rsidRPr="00195340">
        <w:t xml:space="preserve"> </w:t>
      </w:r>
      <w:r w:rsidR="00DC23A0" w:rsidRPr="00195340">
        <w:t>Regionals</w:t>
      </w:r>
      <w:r w:rsidRPr="00195340">
        <w:t xml:space="preserve"> </w:t>
      </w:r>
      <w:r w:rsidR="00DC23A0" w:rsidRPr="00195340">
        <w:t>KC,</w:t>
      </w:r>
      <w:r w:rsidRPr="00195340">
        <w:t xml:space="preserve"> go to the </w:t>
      </w:r>
      <w:hyperlink r:id="rId9" w:history="1">
        <w:r w:rsidRPr="00195340">
          <w:rPr>
            <w:rStyle w:val="Hyperlink"/>
          </w:rPr>
          <w:t>www.usaboccia</w:t>
        </w:r>
      </w:hyperlink>
      <w:r w:rsidR="000A5CE4">
        <w:rPr>
          <w:rStyle w:val="Hyperlink"/>
        </w:rPr>
        <w:t>.org</w:t>
      </w:r>
      <w:r w:rsidRPr="00195340">
        <w:t xml:space="preserve"> </w:t>
      </w:r>
      <w:proofErr w:type="gramStart"/>
      <w:r w:rsidRPr="00195340">
        <w:t>website</w:t>
      </w:r>
      <w:proofErr w:type="gramEnd"/>
    </w:p>
    <w:p w14:paraId="7F5D70E2" w14:textId="1607FA61" w:rsidR="00034002" w:rsidRDefault="00DC23A0" w:rsidP="00DC23A0">
      <w:r w:rsidRPr="00195340">
        <w:t xml:space="preserve">Choose the Tournament tab.  Or use this link  </w:t>
      </w:r>
      <w:hyperlink r:id="rId10" w:history="1">
        <w:r w:rsidR="000A5CE4" w:rsidRPr="00A64771">
          <w:rPr>
            <w:rStyle w:val="Hyperlink"/>
          </w:rPr>
          <w:t>https://usaboccia.org</w:t>
        </w:r>
        <w:r w:rsidR="000A5CE4" w:rsidRPr="00A64771">
          <w:rPr>
            <w:rStyle w:val="Hyperlink"/>
          </w:rPr>
          <w:t>/</w:t>
        </w:r>
        <w:r w:rsidR="000A5CE4" w:rsidRPr="00A64771">
          <w:rPr>
            <w:rStyle w:val="Hyperlink"/>
          </w:rPr>
          <w:t>blue-valley-usa-boccia-regional-tournament/</w:t>
        </w:r>
      </w:hyperlink>
      <w:r w:rsidR="000A5CE4">
        <w:rPr>
          <w:rStyle w:val="Hyperlink"/>
        </w:rPr>
        <w:t xml:space="preserve">  </w:t>
      </w:r>
    </w:p>
    <w:p w14:paraId="58887998" w14:textId="6D3A4EEA" w:rsidR="00F22ED0" w:rsidRDefault="00034002" w:rsidP="2BC42CE3">
      <w:pPr>
        <w:rPr>
          <w:b/>
          <w:bCs/>
          <w:sz w:val="24"/>
          <w:szCs w:val="24"/>
          <w:u w:val="single"/>
        </w:rPr>
      </w:pPr>
      <w:r w:rsidRPr="0025409B">
        <w:rPr>
          <w:b/>
          <w:bCs/>
          <w:sz w:val="24"/>
          <w:szCs w:val="24"/>
        </w:rPr>
        <w:t>The</w:t>
      </w:r>
      <w:r w:rsidRPr="0025409B">
        <w:rPr>
          <w:sz w:val="24"/>
          <w:szCs w:val="24"/>
        </w:rPr>
        <w:t xml:space="preserve"> </w:t>
      </w:r>
      <w:r w:rsidR="000E28DB" w:rsidRPr="0025409B">
        <w:rPr>
          <w:b/>
          <w:bCs/>
          <w:sz w:val="24"/>
          <w:szCs w:val="24"/>
        </w:rPr>
        <w:t xml:space="preserve">Link for </w:t>
      </w:r>
      <w:r w:rsidRPr="0025409B">
        <w:rPr>
          <w:b/>
          <w:bCs/>
          <w:sz w:val="24"/>
          <w:szCs w:val="24"/>
        </w:rPr>
        <w:t xml:space="preserve">the tournament </w:t>
      </w:r>
      <w:r w:rsidR="000E28DB" w:rsidRPr="0025409B">
        <w:rPr>
          <w:b/>
          <w:bCs/>
          <w:sz w:val="24"/>
          <w:szCs w:val="24"/>
        </w:rPr>
        <w:t>schedule and results will be sent out after classification on Friday night by e-mail</w:t>
      </w:r>
      <w:r w:rsidR="00F22ED0">
        <w:rPr>
          <w:b/>
          <w:bCs/>
          <w:sz w:val="24"/>
          <w:szCs w:val="24"/>
        </w:rPr>
        <w:t xml:space="preserve"> f</w:t>
      </w:r>
      <w:r w:rsidR="0025409B">
        <w:rPr>
          <w:b/>
          <w:bCs/>
          <w:sz w:val="24"/>
          <w:szCs w:val="24"/>
        </w:rPr>
        <w:t>rom Kevin Berry</w:t>
      </w:r>
      <w:r w:rsidR="00F22ED0">
        <w:rPr>
          <w:b/>
          <w:bCs/>
          <w:sz w:val="24"/>
          <w:szCs w:val="24"/>
        </w:rPr>
        <w:t>.</w:t>
      </w:r>
      <w:r w:rsidR="0025409B">
        <w:rPr>
          <w:b/>
          <w:bCs/>
          <w:sz w:val="24"/>
          <w:szCs w:val="24"/>
        </w:rPr>
        <w:t xml:space="preserve">  </w:t>
      </w:r>
      <w:r w:rsidR="001979E8">
        <w:rPr>
          <w:sz w:val="24"/>
          <w:szCs w:val="24"/>
        </w:rPr>
        <w:t xml:space="preserve">Please contact Kevin if you cannot attend the tournament, </w:t>
      </w:r>
      <w:hyperlink r:id="rId11" w:history="1">
        <w:r w:rsidR="00F22ED0" w:rsidRPr="00A64771">
          <w:rPr>
            <w:rStyle w:val="Hyperlink"/>
            <w:b/>
            <w:bCs/>
            <w:sz w:val="24"/>
            <w:szCs w:val="24"/>
          </w:rPr>
          <w:t>berrybasher@gmail.com</w:t>
        </w:r>
      </w:hyperlink>
    </w:p>
    <w:p w14:paraId="6C560E32" w14:textId="370F143F" w:rsidR="00D44E5D" w:rsidRDefault="00D44E5D" w:rsidP="2BC42CE3">
      <w:pPr>
        <w:rPr>
          <w:b/>
          <w:bCs/>
          <w:sz w:val="24"/>
          <w:szCs w:val="24"/>
          <w:u w:val="single"/>
        </w:rPr>
      </w:pPr>
      <w:r w:rsidRPr="009947DF">
        <w:rPr>
          <w:b/>
          <w:bCs/>
          <w:sz w:val="24"/>
          <w:szCs w:val="24"/>
          <w:u w:val="single"/>
        </w:rPr>
        <w:lastRenderedPageBreak/>
        <w:t>A Special Tribute to Lucy Berry</w:t>
      </w:r>
    </w:p>
    <w:p w14:paraId="19A1CB37" w14:textId="6A33CE78" w:rsidR="009947DF" w:rsidRDefault="009947DF" w:rsidP="009947DF">
      <w:r>
        <w:t xml:space="preserve">This opportunity is open to </w:t>
      </w:r>
      <w:r w:rsidR="001979E8">
        <w:t>A</w:t>
      </w:r>
      <w:r>
        <w:t xml:space="preserve">thletes and their </w:t>
      </w:r>
      <w:r w:rsidR="001979E8">
        <w:t>S</w:t>
      </w:r>
      <w:r>
        <w:t>taff and to Game Staff.</w:t>
      </w:r>
    </w:p>
    <w:p w14:paraId="7C5EAC47" w14:textId="6C27AE14" w:rsidR="009947DF" w:rsidRPr="00FE72B3" w:rsidRDefault="009947DF" w:rsidP="009947DF">
      <w:r w:rsidRPr="00FE72B3">
        <w:t>If you’d like to be a part of a special salute to Lucy, there will be a paper in the call room. You will sign it and take it into the call</w:t>
      </w:r>
      <w:r w:rsidR="006D03BE">
        <w:t xml:space="preserve"> </w:t>
      </w:r>
      <w:r w:rsidRPr="00FE72B3">
        <w:t>room with you at the time of your first game.  Let you</w:t>
      </w:r>
      <w:r>
        <w:t>r</w:t>
      </w:r>
      <w:r w:rsidRPr="00FE72B3">
        <w:t xml:space="preserve"> referee know that you plan to present it on court prior to your 2</w:t>
      </w:r>
      <w:r w:rsidR="006D03BE">
        <w:rPr>
          <w:color w:val="FF0000"/>
        </w:rPr>
        <w:t>-</w:t>
      </w:r>
      <w:r w:rsidRPr="00FE72B3">
        <w:t xml:space="preserve">min. warm up. </w:t>
      </w:r>
      <w:r w:rsidR="000D31FF">
        <w:t xml:space="preserve">The referee will start the </w:t>
      </w:r>
      <w:proofErr w:type="gramStart"/>
      <w:r w:rsidR="000D31FF">
        <w:t>warm up</w:t>
      </w:r>
      <w:proofErr w:type="gramEnd"/>
      <w:r w:rsidR="000D31FF">
        <w:t xml:space="preserve"> clock and all on that court will pause for 20sec.</w:t>
      </w:r>
      <w:r w:rsidRPr="00FE72B3">
        <w:t xml:space="preserve"> </w:t>
      </w:r>
      <w:r w:rsidR="000D31FF">
        <w:t xml:space="preserve">Your time will be extended, if you need it, in order to complete your </w:t>
      </w:r>
      <w:proofErr w:type="gramStart"/>
      <w:r w:rsidR="000D31FF">
        <w:t>warm up</w:t>
      </w:r>
      <w:proofErr w:type="gramEnd"/>
      <w:r w:rsidR="000D31FF">
        <w:t xml:space="preserve">. </w:t>
      </w:r>
      <w:r w:rsidRPr="00FE72B3">
        <w:t>After the tournament</w:t>
      </w:r>
      <w:r w:rsidR="000D31FF">
        <w:t>,</w:t>
      </w:r>
      <w:r w:rsidRPr="00FE72B3">
        <w:t xml:space="preserve"> the papers will be given to the Berry family.  The paper says, </w:t>
      </w:r>
      <w:r>
        <w:t>“</w:t>
      </w:r>
      <w:r w:rsidRPr="00FE72B3">
        <w:t xml:space="preserve">I choose to let the precious time tick </w:t>
      </w:r>
      <w:r>
        <w:t xml:space="preserve">(symbolically) </w:t>
      </w:r>
      <w:r w:rsidRPr="00FE72B3">
        <w:t>as I remember a great friend to USA Boccia</w:t>
      </w:r>
      <w:r>
        <w:t>.”</w:t>
      </w:r>
    </w:p>
    <w:p w14:paraId="43A06C11" w14:textId="77777777" w:rsidR="009947DF" w:rsidRPr="009947DF" w:rsidRDefault="009947DF" w:rsidP="009947DF">
      <w:pPr>
        <w:rPr>
          <w:b/>
          <w:bCs/>
          <w:sz w:val="24"/>
          <w:szCs w:val="24"/>
          <w:u w:val="single"/>
        </w:rPr>
      </w:pPr>
    </w:p>
    <w:p w14:paraId="3C0EC9ED" w14:textId="0EC79C78" w:rsidR="2BC42CE3" w:rsidRDefault="2BC42CE3" w:rsidP="2BC42CE3">
      <w:pPr>
        <w:rPr>
          <w:sz w:val="24"/>
          <w:szCs w:val="24"/>
        </w:rPr>
      </w:pPr>
      <w:r w:rsidRPr="2BC42CE3">
        <w:rPr>
          <w:b/>
          <w:bCs/>
          <w:sz w:val="24"/>
          <w:szCs w:val="24"/>
          <w:u w:val="single"/>
        </w:rPr>
        <w:t>Boccia Rules:</w:t>
      </w:r>
      <w:r w:rsidRPr="2BC42CE3">
        <w:rPr>
          <w:sz w:val="24"/>
          <w:szCs w:val="24"/>
        </w:rPr>
        <w:t xml:space="preserve">  </w:t>
      </w:r>
    </w:p>
    <w:p w14:paraId="7B2A953B" w14:textId="1ACA615E" w:rsidR="00034002" w:rsidRPr="008F63DA" w:rsidRDefault="00034002" w:rsidP="00034002">
      <w:pPr>
        <w:spacing w:after="0"/>
        <w:rPr>
          <w:rFonts w:cstheme="minorHAnsi"/>
          <w:b/>
        </w:rPr>
      </w:pPr>
      <w:r w:rsidRPr="008F63DA">
        <w:rPr>
          <w:rFonts w:cstheme="minorHAnsi"/>
        </w:rPr>
        <w:t xml:space="preserve">The tournament will follow the </w:t>
      </w:r>
      <w:proofErr w:type="spellStart"/>
      <w:r w:rsidRPr="008F63DA">
        <w:rPr>
          <w:rFonts w:cstheme="minorHAnsi"/>
        </w:rPr>
        <w:t>BISFed</w:t>
      </w:r>
      <w:proofErr w:type="spellEnd"/>
      <w:r w:rsidRPr="008F63DA">
        <w:rPr>
          <w:rFonts w:cstheme="minorHAnsi"/>
        </w:rPr>
        <w:t xml:space="preserve"> International Boccia Rules 2021-2024 v.2.</w:t>
      </w:r>
      <w:r>
        <w:rPr>
          <w:rFonts w:cstheme="minorHAnsi"/>
        </w:rPr>
        <w:t xml:space="preserve">2 </w:t>
      </w:r>
    </w:p>
    <w:p w14:paraId="2BAC0021" w14:textId="77777777" w:rsidR="00034002" w:rsidRPr="008F63DA" w:rsidRDefault="00034002" w:rsidP="00034002">
      <w:pPr>
        <w:spacing w:after="0" w:line="240" w:lineRule="auto"/>
        <w:rPr>
          <w:rFonts w:cstheme="minorHAnsi"/>
        </w:rPr>
      </w:pPr>
      <w:r w:rsidRPr="00EB29E2">
        <w:rPr>
          <w:rFonts w:cstheme="minorHAnsi"/>
        </w:rPr>
        <w:t>Male and Female Athletes will be combined</w:t>
      </w:r>
      <w:r>
        <w:rPr>
          <w:rFonts w:cstheme="minorHAnsi"/>
        </w:rPr>
        <w:t>.  Divisions are:</w:t>
      </w:r>
      <w:r w:rsidRPr="008F63DA">
        <w:rPr>
          <w:rFonts w:cstheme="minorHAnsi"/>
        </w:rPr>
        <w:t xml:space="preserve"> BC1, BC2, BC3, BC4, BC5 and Open</w:t>
      </w:r>
    </w:p>
    <w:p w14:paraId="008DCA09" w14:textId="176F59DD" w:rsidR="00034002" w:rsidRDefault="00034002" w:rsidP="00034002">
      <w:pPr>
        <w:spacing w:after="0"/>
        <w:rPr>
          <w:rFonts w:cstheme="minorHAnsi"/>
        </w:rPr>
      </w:pPr>
      <w:r w:rsidRPr="008F63DA">
        <w:rPr>
          <w:rFonts w:cstheme="minorHAnsi"/>
        </w:rPr>
        <w:t>If the numbers in your division are small</w:t>
      </w:r>
      <w:r w:rsidR="006D03BE">
        <w:rPr>
          <w:rFonts w:cstheme="minorHAnsi"/>
          <w:color w:val="FF0000"/>
        </w:rPr>
        <w:t>,</w:t>
      </w:r>
      <w:r w:rsidRPr="008F63DA">
        <w:rPr>
          <w:rFonts w:cstheme="minorHAnsi"/>
        </w:rPr>
        <w:t xml:space="preserve"> the tournament will combine divisions </w:t>
      </w:r>
      <w:proofErr w:type="gramStart"/>
      <w:r w:rsidRPr="008F63DA">
        <w:rPr>
          <w:rFonts w:cstheme="minorHAnsi"/>
        </w:rPr>
        <w:t>in order to</w:t>
      </w:r>
      <w:proofErr w:type="gramEnd"/>
      <w:r w:rsidRPr="008F63DA">
        <w:rPr>
          <w:rFonts w:cstheme="minorHAnsi"/>
        </w:rPr>
        <w:t xml:space="preserve"> give you at least 3 games.  </w:t>
      </w:r>
    </w:p>
    <w:p w14:paraId="5A8C58CA" w14:textId="77777777" w:rsidR="00034002" w:rsidRPr="00400672" w:rsidRDefault="00034002" w:rsidP="00034002">
      <w:pPr>
        <w:spacing w:after="0"/>
        <w:rPr>
          <w:rFonts w:cstheme="minorHAnsi"/>
          <w:color w:val="000000" w:themeColor="text1"/>
        </w:rPr>
      </w:pPr>
      <w:r>
        <w:rPr>
          <w:rFonts w:cstheme="minorHAnsi"/>
        </w:rPr>
        <w:t>Balls are not required to have an official stamp</w:t>
      </w:r>
      <w:r w:rsidRPr="00400672">
        <w:rPr>
          <w:rFonts w:cstheme="minorHAnsi"/>
          <w:color w:val="000000" w:themeColor="text1"/>
        </w:rPr>
        <w:t>. Balls will randomly be weighed and measured in the call room.</w:t>
      </w:r>
    </w:p>
    <w:p w14:paraId="55372CF4" w14:textId="4B8C2647" w:rsidR="00034002" w:rsidRDefault="00034002" w:rsidP="00034002">
      <w:pPr>
        <w:spacing w:after="0"/>
        <w:rPr>
          <w:rFonts w:cstheme="minorHAnsi"/>
        </w:rPr>
      </w:pPr>
      <w:r>
        <w:rPr>
          <w:rFonts w:cstheme="minorHAnsi"/>
        </w:rPr>
        <w:t>There will be a set of ball measuring equipment in the gym for you to test your equipment.</w:t>
      </w:r>
    </w:p>
    <w:p w14:paraId="40C45D57" w14:textId="7F111710" w:rsidR="00034002" w:rsidRPr="00400672" w:rsidRDefault="00034002" w:rsidP="00034002">
      <w:pPr>
        <w:spacing w:after="0"/>
        <w:rPr>
          <w:rFonts w:cstheme="minorHAnsi"/>
          <w:color w:val="000000" w:themeColor="text1"/>
        </w:rPr>
      </w:pPr>
      <w:r w:rsidRPr="00400672">
        <w:rPr>
          <w:rFonts w:cstheme="minorHAnsi"/>
          <w:color w:val="000000" w:themeColor="text1"/>
        </w:rPr>
        <w:t>The on court 2</w:t>
      </w:r>
      <w:r w:rsidR="006D03BE">
        <w:rPr>
          <w:rFonts w:cstheme="minorHAnsi"/>
          <w:color w:val="000000" w:themeColor="text1"/>
        </w:rPr>
        <w:t>-</w:t>
      </w:r>
      <w:r w:rsidRPr="00400672">
        <w:rPr>
          <w:rFonts w:cstheme="minorHAnsi"/>
          <w:color w:val="000000" w:themeColor="text1"/>
        </w:rPr>
        <w:t>minute warm</w:t>
      </w:r>
      <w:r w:rsidR="006D03BE">
        <w:rPr>
          <w:rFonts w:cstheme="minorHAnsi"/>
          <w:color w:val="000000" w:themeColor="text1"/>
        </w:rPr>
        <w:t>-</w:t>
      </w:r>
      <w:r w:rsidRPr="00400672">
        <w:rPr>
          <w:rFonts w:cstheme="minorHAnsi"/>
          <w:color w:val="000000" w:themeColor="text1"/>
        </w:rPr>
        <w:t>ups will be held simultaneously</w:t>
      </w:r>
      <w:r w:rsidR="006D03BE">
        <w:rPr>
          <w:rFonts w:cstheme="minorHAnsi"/>
          <w:color w:val="000000" w:themeColor="text1"/>
        </w:rPr>
        <w:t>.</w:t>
      </w:r>
    </w:p>
    <w:p w14:paraId="483D9E22" w14:textId="77777777" w:rsidR="00034002" w:rsidRDefault="00034002" w:rsidP="00034002">
      <w:pPr>
        <w:spacing w:after="0"/>
        <w:rPr>
          <w:rFonts w:cstheme="minorHAnsi"/>
        </w:rPr>
      </w:pPr>
    </w:p>
    <w:p w14:paraId="7EE85BC9" w14:textId="031CF099" w:rsidR="00034002" w:rsidRPr="0040039A" w:rsidRDefault="00034002" w:rsidP="00034002">
      <w:pPr>
        <w:spacing w:after="0"/>
        <w:rPr>
          <w:rFonts w:cstheme="minorHAnsi"/>
          <w:b/>
        </w:rPr>
      </w:pPr>
      <w:r w:rsidRPr="00BE2050">
        <w:rPr>
          <w:rFonts w:cstheme="minorHAnsi"/>
          <w:b/>
        </w:rPr>
        <w:t xml:space="preserve">Rules to be featured at the </w:t>
      </w:r>
      <w:r w:rsidR="000A5CE4">
        <w:rPr>
          <w:rFonts w:cstheme="minorHAnsi"/>
          <w:b/>
        </w:rPr>
        <w:t>Lucy Berry</w:t>
      </w:r>
      <w:r w:rsidRPr="00BE2050">
        <w:rPr>
          <w:rFonts w:cstheme="minorHAnsi"/>
          <w:b/>
        </w:rPr>
        <w:t xml:space="preserve"> USA </w:t>
      </w:r>
      <w:r w:rsidR="000A5CE4" w:rsidRPr="00BE2050">
        <w:rPr>
          <w:rFonts w:cstheme="minorHAnsi"/>
          <w:b/>
        </w:rPr>
        <w:t>Boccia</w:t>
      </w:r>
      <w:r w:rsidR="000A5CE4">
        <w:rPr>
          <w:rFonts w:cstheme="minorHAnsi"/>
          <w:b/>
        </w:rPr>
        <w:t xml:space="preserve"> Midwest Regional</w:t>
      </w:r>
    </w:p>
    <w:p w14:paraId="33161B44" w14:textId="7193C734" w:rsidR="00034002" w:rsidRPr="00701FED" w:rsidRDefault="00034002" w:rsidP="00034002">
      <w:pPr>
        <w:pStyle w:val="ListParagraph"/>
        <w:numPr>
          <w:ilvl w:val="0"/>
          <w:numId w:val="6"/>
        </w:numPr>
        <w:spacing w:after="0" w:line="276" w:lineRule="auto"/>
        <w:rPr>
          <w:rFonts w:cstheme="minorHAnsi"/>
        </w:rPr>
      </w:pPr>
      <w:r w:rsidRPr="00BE2050">
        <w:rPr>
          <w:rFonts w:cstheme="minorHAnsi"/>
        </w:rPr>
        <w:t xml:space="preserve">Call Room = a designated area where you gather before your match.  You check in at the call room desk and then go to your court # that is posted </w:t>
      </w:r>
      <w:r w:rsidRPr="0095137C">
        <w:rPr>
          <w:rFonts w:cstheme="minorHAnsi"/>
          <w:u w:val="single"/>
        </w:rPr>
        <w:t xml:space="preserve">IN the </w:t>
      </w:r>
      <w:r w:rsidR="000A5CE4">
        <w:rPr>
          <w:rFonts w:cstheme="minorHAnsi"/>
          <w:u w:val="single"/>
        </w:rPr>
        <w:t>c</w:t>
      </w:r>
      <w:r w:rsidRPr="0095137C">
        <w:rPr>
          <w:rFonts w:cstheme="minorHAnsi"/>
          <w:u w:val="single"/>
        </w:rPr>
        <w:t xml:space="preserve">all </w:t>
      </w:r>
      <w:r w:rsidR="000A5CE4">
        <w:rPr>
          <w:rFonts w:cstheme="minorHAnsi"/>
          <w:u w:val="single"/>
        </w:rPr>
        <w:t>r</w:t>
      </w:r>
      <w:r w:rsidRPr="0095137C">
        <w:rPr>
          <w:rFonts w:cstheme="minorHAnsi"/>
          <w:u w:val="single"/>
        </w:rPr>
        <w:t>oom</w:t>
      </w:r>
      <w:r w:rsidRPr="00BE2050">
        <w:rPr>
          <w:rFonts w:cstheme="minorHAnsi"/>
        </w:rPr>
        <w:t>.  Bring all you staff and equipment with you when you check in to the call room.  The rule 7.4.1 For Individual Divisions, all Athletes must be registered between thirty (30) and fifteen (15) minutes before the scheduled start time of a match in which they are scheduled to participate</w:t>
      </w:r>
      <w:r>
        <w:rPr>
          <w:rFonts w:cstheme="minorHAnsi"/>
        </w:rPr>
        <w:t xml:space="preserve">. </w:t>
      </w:r>
      <w:r w:rsidR="0095137C">
        <w:rPr>
          <w:rFonts w:cstheme="minorHAnsi"/>
        </w:rPr>
        <w:t>Once in the call room you do not leave until your ref</w:t>
      </w:r>
      <w:r w:rsidR="0025409B">
        <w:rPr>
          <w:rFonts w:cstheme="minorHAnsi"/>
        </w:rPr>
        <w:t>eree</w:t>
      </w:r>
      <w:r w:rsidR="0095137C">
        <w:rPr>
          <w:rFonts w:cstheme="minorHAnsi"/>
        </w:rPr>
        <w:t xml:space="preserve"> leads you to court.</w:t>
      </w:r>
    </w:p>
    <w:p w14:paraId="7220D33F" w14:textId="0EF4E17B" w:rsidR="00034002" w:rsidRPr="004C2213" w:rsidRDefault="00034002" w:rsidP="00034002">
      <w:pPr>
        <w:pStyle w:val="ListParagraph"/>
        <w:numPr>
          <w:ilvl w:val="0"/>
          <w:numId w:val="6"/>
        </w:numPr>
        <w:spacing w:after="0" w:line="276" w:lineRule="auto"/>
        <w:rPr>
          <w:rFonts w:cstheme="minorHAnsi"/>
        </w:rPr>
      </w:pPr>
      <w:r w:rsidRPr="004C2213">
        <w:rPr>
          <w:rFonts w:cstheme="minorHAnsi"/>
          <w:i/>
        </w:rPr>
        <w:t>The call</w:t>
      </w:r>
      <w:r w:rsidR="006D03BE" w:rsidRPr="004C2213">
        <w:rPr>
          <w:rFonts w:cstheme="minorHAnsi"/>
          <w:i/>
        </w:rPr>
        <w:t xml:space="preserve"> </w:t>
      </w:r>
      <w:r w:rsidRPr="004C2213">
        <w:rPr>
          <w:rFonts w:cstheme="minorHAnsi"/>
          <w:i/>
        </w:rPr>
        <w:t xml:space="preserve">room rules will be </w:t>
      </w:r>
      <w:r w:rsidR="006D03BE" w:rsidRPr="004C2213">
        <w:rPr>
          <w:rFonts w:cstheme="minorHAnsi"/>
          <w:i/>
        </w:rPr>
        <w:t>relaxed,</w:t>
      </w:r>
      <w:r w:rsidRPr="004C2213">
        <w:rPr>
          <w:rFonts w:cstheme="minorHAnsi"/>
          <w:i/>
        </w:rPr>
        <w:t xml:space="preserve"> and no games will be automatically forfeited if you are there in a reasonable amount of time.</w:t>
      </w:r>
    </w:p>
    <w:p w14:paraId="70550607" w14:textId="0D187885" w:rsidR="00034002" w:rsidRPr="00BE2050" w:rsidRDefault="00034002" w:rsidP="00034002">
      <w:pPr>
        <w:pStyle w:val="ListParagraph"/>
        <w:numPr>
          <w:ilvl w:val="0"/>
          <w:numId w:val="6"/>
        </w:numPr>
        <w:spacing w:after="0" w:line="276" w:lineRule="auto"/>
        <w:rPr>
          <w:rFonts w:cstheme="minorHAnsi"/>
        </w:rPr>
      </w:pPr>
      <w:r w:rsidRPr="00BE2050">
        <w:rPr>
          <w:rFonts w:cstheme="minorHAnsi"/>
        </w:rPr>
        <w:t xml:space="preserve">2.1 Coaches will be allowed in the call room and on the court per the rules. One Coach or one Coaching </w:t>
      </w:r>
      <w:proofErr w:type="gramStart"/>
      <w:r w:rsidRPr="00BE2050">
        <w:rPr>
          <w:rFonts w:cstheme="minorHAnsi"/>
        </w:rPr>
        <w:t>Assistant  may</w:t>
      </w:r>
      <w:proofErr w:type="gramEnd"/>
      <w:r w:rsidRPr="00BE2050">
        <w:rPr>
          <w:rFonts w:cstheme="minorHAnsi"/>
        </w:rPr>
        <w:t xml:space="preserve"> accompany each side in all divisions to the Court. </w:t>
      </w:r>
      <w:r w:rsidR="000A5CE4">
        <w:rPr>
          <w:rFonts w:cstheme="minorHAnsi"/>
        </w:rPr>
        <w:t>During each end t</w:t>
      </w:r>
      <w:r w:rsidRPr="00BE2050">
        <w:rPr>
          <w:rFonts w:cstheme="minorHAnsi"/>
        </w:rPr>
        <w:t>he coach/coaching assistant must sit in the designated area at the end of the court. If you wish to assist an athlete in between Ends, you need to come to the call room</w:t>
      </w:r>
      <w:r w:rsidR="001979E8">
        <w:rPr>
          <w:rFonts w:cstheme="minorHAnsi"/>
        </w:rPr>
        <w:t xml:space="preserve"> with the athlete</w:t>
      </w:r>
      <w:r w:rsidRPr="00BE2050">
        <w:rPr>
          <w:rFonts w:cstheme="minorHAnsi"/>
        </w:rPr>
        <w:t xml:space="preserve"> and accompany the athlete to court.</w:t>
      </w:r>
    </w:p>
    <w:p w14:paraId="08D53B59" w14:textId="53ECCF06" w:rsidR="00034002" w:rsidRPr="00BE2050" w:rsidRDefault="00034002" w:rsidP="00034002">
      <w:pPr>
        <w:pStyle w:val="ListParagraph"/>
        <w:numPr>
          <w:ilvl w:val="0"/>
          <w:numId w:val="6"/>
        </w:numPr>
        <w:spacing w:after="0" w:line="276" w:lineRule="auto"/>
        <w:rPr>
          <w:rFonts w:cstheme="minorHAnsi"/>
        </w:rPr>
      </w:pPr>
      <w:r w:rsidRPr="00BE2050">
        <w:rPr>
          <w:rFonts w:cstheme="minorHAnsi"/>
        </w:rPr>
        <w:t xml:space="preserve">The Coach may approach their athlete in between Ends AFTER the referee </w:t>
      </w:r>
      <w:r w:rsidR="0095137C" w:rsidRPr="00BE2050">
        <w:rPr>
          <w:rFonts w:cstheme="minorHAnsi"/>
        </w:rPr>
        <w:t>announces,</w:t>
      </w:r>
      <w:r w:rsidRPr="00BE2050">
        <w:rPr>
          <w:rFonts w:cstheme="minorHAnsi"/>
        </w:rPr>
        <w:t xml:space="preserve"> “1 minute</w:t>
      </w:r>
      <w:r w:rsidR="006D03BE">
        <w:rPr>
          <w:rFonts w:cstheme="minorHAnsi"/>
          <w:color w:val="FF0000"/>
        </w:rPr>
        <w:t>.</w:t>
      </w:r>
      <w:r w:rsidRPr="00BE2050">
        <w:rPr>
          <w:rFonts w:cstheme="minorHAnsi"/>
        </w:rPr>
        <w:t xml:space="preserve">” The Coach should go back to their bench at the end of the court when the ref/or timekeeper calls 15 seconds. Sports Assistants and </w:t>
      </w:r>
      <w:r w:rsidR="001979E8">
        <w:rPr>
          <w:rFonts w:cstheme="minorHAnsi"/>
        </w:rPr>
        <w:t>R</w:t>
      </w:r>
      <w:r w:rsidRPr="00BE2050">
        <w:rPr>
          <w:rFonts w:cstheme="minorHAnsi"/>
        </w:rPr>
        <w:t>amp Operators may talk to their athlete during the 1</w:t>
      </w:r>
      <w:r w:rsidR="006D03BE">
        <w:rPr>
          <w:rFonts w:cstheme="minorHAnsi"/>
          <w:color w:val="FF0000"/>
        </w:rPr>
        <w:t>-</w:t>
      </w:r>
      <w:r w:rsidRPr="00BE2050">
        <w:rPr>
          <w:rFonts w:cstheme="minorHAnsi"/>
        </w:rPr>
        <w:t>minute session between Ends. All communication must End (except by the athlete whose turn it is) when the referee presents the Jack (or begins the End)</w:t>
      </w:r>
    </w:p>
    <w:p w14:paraId="77528219" w14:textId="712DC6B3" w:rsidR="00034002" w:rsidRDefault="00034002" w:rsidP="00034002">
      <w:pPr>
        <w:pStyle w:val="ListParagraph"/>
        <w:numPr>
          <w:ilvl w:val="0"/>
          <w:numId w:val="6"/>
        </w:numPr>
        <w:spacing w:after="0" w:line="276" w:lineRule="auto"/>
        <w:rPr>
          <w:rFonts w:cstheme="minorHAnsi"/>
        </w:rPr>
      </w:pPr>
      <w:r w:rsidRPr="00BE2050">
        <w:rPr>
          <w:rFonts w:cstheme="minorHAnsi"/>
        </w:rPr>
        <w:t xml:space="preserve">Out of the way Rule: 10.6.1 All Athletes must be “Out of the Way” to allow opponents free access to the playing area. Getting “Out of the Way” must be done quickly. In the BC3 Division ROs and equipment (including the ramp and RO’s chair) must be “out of the way”.   An athlete is also allowed to ask their opponent to move.  As we get used to this rule, the refs at this KC tournament will ask you to move if you forget. </w:t>
      </w:r>
    </w:p>
    <w:p w14:paraId="3355DED6" w14:textId="03F832C1" w:rsidR="00034002" w:rsidRPr="00400672" w:rsidRDefault="00034002" w:rsidP="00034002">
      <w:pPr>
        <w:pStyle w:val="ListParagraph"/>
        <w:numPr>
          <w:ilvl w:val="0"/>
          <w:numId w:val="6"/>
        </w:numPr>
        <w:spacing w:after="0" w:line="276" w:lineRule="auto"/>
        <w:rPr>
          <w:rFonts w:cstheme="minorHAnsi"/>
          <w:color w:val="000000" w:themeColor="text1"/>
        </w:rPr>
      </w:pPr>
      <w:r w:rsidRPr="00400672">
        <w:rPr>
          <w:rFonts w:cstheme="minorHAnsi"/>
          <w:color w:val="000000" w:themeColor="text1"/>
        </w:rPr>
        <w:t xml:space="preserve"> </w:t>
      </w:r>
      <w:r w:rsidRPr="00400672">
        <w:rPr>
          <w:rFonts w:cstheme="minorHAnsi"/>
          <w:b/>
          <w:color w:val="000000" w:themeColor="text1"/>
        </w:rPr>
        <w:t>You need to move completely out of your box when it is your opponent’s turn to play</w:t>
      </w:r>
      <w:r w:rsidR="006D03BE">
        <w:rPr>
          <w:rFonts w:cstheme="minorHAnsi"/>
          <w:b/>
          <w:color w:val="000000" w:themeColor="text1"/>
        </w:rPr>
        <w:t>.</w:t>
      </w:r>
    </w:p>
    <w:p w14:paraId="005284FF" w14:textId="77777777" w:rsidR="00034002" w:rsidRPr="00BE2050" w:rsidRDefault="00034002" w:rsidP="00034002">
      <w:pPr>
        <w:pStyle w:val="ListParagraph"/>
        <w:spacing w:after="0"/>
        <w:ind w:left="360"/>
        <w:rPr>
          <w:rFonts w:cstheme="minorHAnsi"/>
        </w:rPr>
      </w:pPr>
      <w:r w:rsidRPr="00400672">
        <w:rPr>
          <w:rFonts w:cstheme="minorHAnsi"/>
          <w:b/>
          <w:color w:val="000000" w:themeColor="text1"/>
        </w:rPr>
        <w:t>For BC3 ramp players, your Ramp Operator can go into an open adjacent area.</w:t>
      </w:r>
    </w:p>
    <w:p w14:paraId="78C4E886" w14:textId="63BFC158" w:rsidR="00034002" w:rsidRPr="00BE2050" w:rsidRDefault="00034002" w:rsidP="00034002">
      <w:pPr>
        <w:pStyle w:val="ListParagraph"/>
        <w:numPr>
          <w:ilvl w:val="0"/>
          <w:numId w:val="6"/>
        </w:numPr>
        <w:spacing w:after="0" w:line="276" w:lineRule="auto"/>
        <w:rPr>
          <w:rFonts w:cstheme="minorHAnsi"/>
        </w:rPr>
      </w:pPr>
      <w:r w:rsidRPr="00BE2050">
        <w:rPr>
          <w:rFonts w:cstheme="minorHAnsi"/>
        </w:rPr>
        <w:t xml:space="preserve">10.14 Dropped ball: If an Athlete drops a ball, it may be replayed. Balls that land in the playing area are "balls in play" Balls that stay on or behind the throwing line, even in the opponent’s throwing box, are "dropped" and may be </w:t>
      </w:r>
      <w:r w:rsidRPr="00BE2050">
        <w:rPr>
          <w:rFonts w:cstheme="minorHAnsi"/>
        </w:rPr>
        <w:lastRenderedPageBreak/>
        <w:t>replayed. There is no limit to the number of times a ball may be replayed</w:t>
      </w:r>
      <w:r w:rsidR="006D03BE">
        <w:rPr>
          <w:rFonts w:cstheme="minorHAnsi"/>
          <w:color w:val="FF0000"/>
        </w:rPr>
        <w:t>,</w:t>
      </w:r>
      <w:r w:rsidRPr="00BE2050">
        <w:rPr>
          <w:rFonts w:cstheme="minorHAnsi"/>
        </w:rPr>
        <w:t xml:space="preserve"> and the Referee is the sole arbiter. In this case, time will not be stopped. ● As long as the ball is not fully grasped by the athlete (e.g. while picking up a ball from anywhere the ball is stored or while the assistant is giving the ball to the athlete, or while placing the ball on the ramp), any ball that drops is clearly dropped by accident and unrelated to throwing. The ball is returned to the athlete, regardless of where it lands. ● Once the athlete holds the ball and has started shot preparation and/or execution, if that ball is then dropped, it is only returned to the athlete if it has not entered the playing area.</w:t>
      </w:r>
    </w:p>
    <w:p w14:paraId="35195E3C" w14:textId="77777777" w:rsidR="00034002" w:rsidRPr="00BE2050" w:rsidRDefault="00034002" w:rsidP="00034002">
      <w:pPr>
        <w:pStyle w:val="ListParagraph"/>
        <w:numPr>
          <w:ilvl w:val="0"/>
          <w:numId w:val="6"/>
        </w:numPr>
        <w:spacing w:after="0" w:line="276" w:lineRule="auto"/>
        <w:rPr>
          <w:rFonts w:cstheme="minorHAnsi"/>
        </w:rPr>
      </w:pPr>
      <w:r w:rsidRPr="00BE2050">
        <w:rPr>
          <w:rFonts w:cstheme="minorHAnsi"/>
        </w:rPr>
        <w:t>BC3 ramp players must do a two-way swing, 8” to the left and right, for Individual Competition</w:t>
      </w:r>
    </w:p>
    <w:p w14:paraId="2940E7E9" w14:textId="6614C7F7" w:rsidR="00034002" w:rsidRPr="00BE2050" w:rsidRDefault="00034002" w:rsidP="00034002">
      <w:pPr>
        <w:spacing w:after="0"/>
        <w:ind w:left="360"/>
        <w:rPr>
          <w:rFonts w:cstheme="minorHAnsi"/>
        </w:rPr>
      </w:pPr>
      <w:r w:rsidRPr="00BE2050">
        <w:rPr>
          <w:rFonts w:cstheme="minorHAnsi"/>
        </w:rPr>
        <w:t xml:space="preserve">   Rule: 4.1.6           1</w:t>
      </w:r>
      <w:r w:rsidR="0095137C" w:rsidRPr="00BE2050">
        <w:rPr>
          <w:rFonts w:cstheme="minorHAnsi"/>
        </w:rPr>
        <w:t>)</w:t>
      </w:r>
      <w:r w:rsidR="0095137C">
        <w:rPr>
          <w:rFonts w:cstheme="minorHAnsi"/>
        </w:rPr>
        <w:t xml:space="preserve"> After</w:t>
      </w:r>
      <w:r w:rsidRPr="00BE2050">
        <w:rPr>
          <w:rFonts w:cstheme="minorHAnsi"/>
        </w:rPr>
        <w:t xml:space="preserve"> the Jack is presented and </w:t>
      </w:r>
      <w:r w:rsidR="004C2213">
        <w:rPr>
          <w:rFonts w:cstheme="minorHAnsi"/>
        </w:rPr>
        <w:t>before the release</w:t>
      </w:r>
      <w:r w:rsidR="0095137C">
        <w:rPr>
          <w:rFonts w:cstheme="minorHAnsi"/>
        </w:rPr>
        <w:t xml:space="preserve"> of</w:t>
      </w:r>
      <w:r w:rsidR="004C2213">
        <w:rPr>
          <w:rFonts w:cstheme="minorHAnsi"/>
        </w:rPr>
        <w:t xml:space="preserve"> the Jack.</w:t>
      </w:r>
    </w:p>
    <w:p w14:paraId="3A0D8D64" w14:textId="0692A826" w:rsidR="00034002" w:rsidRPr="00BE2050" w:rsidRDefault="00034002" w:rsidP="00034002">
      <w:pPr>
        <w:spacing w:after="0"/>
        <w:ind w:left="1980"/>
        <w:rPr>
          <w:rFonts w:cstheme="minorHAnsi"/>
        </w:rPr>
      </w:pPr>
      <w:r w:rsidRPr="00BE2050">
        <w:rPr>
          <w:rFonts w:cstheme="minorHAnsi"/>
        </w:rPr>
        <w:t xml:space="preserve">2) </w:t>
      </w:r>
      <w:r>
        <w:rPr>
          <w:rFonts w:cstheme="minorHAnsi"/>
        </w:rPr>
        <w:t xml:space="preserve">  </w:t>
      </w:r>
      <w:r w:rsidRPr="00BE2050">
        <w:rPr>
          <w:rFonts w:cstheme="minorHAnsi"/>
        </w:rPr>
        <w:t xml:space="preserve">In a tie-break, prior to propelling their first </w:t>
      </w:r>
      <w:r w:rsidR="0025409B">
        <w:rPr>
          <w:rFonts w:cstheme="minorHAnsi"/>
        </w:rPr>
        <w:t xml:space="preserve">colored </w:t>
      </w:r>
      <w:r w:rsidRPr="00BE2050">
        <w:rPr>
          <w:rFonts w:cstheme="minorHAnsi"/>
        </w:rPr>
        <w:t xml:space="preserve">ball </w:t>
      </w:r>
    </w:p>
    <w:p w14:paraId="34F61490" w14:textId="77777777" w:rsidR="00034002" w:rsidRPr="00BE2050" w:rsidRDefault="00034002" w:rsidP="00034002">
      <w:pPr>
        <w:spacing w:after="0"/>
        <w:ind w:left="1980"/>
        <w:rPr>
          <w:rFonts w:cstheme="minorHAnsi"/>
        </w:rPr>
      </w:pPr>
      <w:r w:rsidRPr="00BE2050">
        <w:rPr>
          <w:rFonts w:cstheme="minorHAnsi"/>
        </w:rPr>
        <w:t xml:space="preserve">3) </w:t>
      </w:r>
      <w:r>
        <w:rPr>
          <w:rFonts w:cstheme="minorHAnsi"/>
        </w:rPr>
        <w:t xml:space="preserve">  </w:t>
      </w:r>
      <w:r w:rsidRPr="00BE2050">
        <w:rPr>
          <w:rFonts w:cstheme="minorHAnsi"/>
        </w:rPr>
        <w:t>Before propelling a penalty ball</w:t>
      </w:r>
    </w:p>
    <w:p w14:paraId="5F7FACFB" w14:textId="77777777" w:rsidR="00034002" w:rsidRPr="00BE2050" w:rsidRDefault="00034002" w:rsidP="00034002">
      <w:pPr>
        <w:spacing w:after="0"/>
        <w:ind w:left="1980"/>
        <w:rPr>
          <w:rFonts w:cstheme="minorHAnsi"/>
        </w:rPr>
      </w:pPr>
      <w:r w:rsidRPr="00BE2050">
        <w:rPr>
          <w:rFonts w:cstheme="minorHAnsi"/>
        </w:rPr>
        <w:t xml:space="preserve">4) </w:t>
      </w:r>
      <w:r>
        <w:rPr>
          <w:rFonts w:cstheme="minorHAnsi"/>
        </w:rPr>
        <w:t xml:space="preserve">  </w:t>
      </w:r>
      <w:r w:rsidRPr="00BE2050">
        <w:rPr>
          <w:rFonts w:cstheme="minorHAnsi"/>
        </w:rPr>
        <w:t>After going out onto the court on their time to look at the balls, before they</w:t>
      </w:r>
    </w:p>
    <w:p w14:paraId="401BFCC3" w14:textId="77777777" w:rsidR="00034002" w:rsidRPr="00BE2050" w:rsidRDefault="00034002" w:rsidP="00034002">
      <w:pPr>
        <w:spacing w:after="0"/>
        <w:ind w:left="2520"/>
        <w:rPr>
          <w:rFonts w:cstheme="minorHAnsi"/>
        </w:rPr>
      </w:pPr>
      <w:r w:rsidRPr="00BE2050">
        <w:rPr>
          <w:rFonts w:cstheme="minorHAnsi"/>
        </w:rPr>
        <w:t>propel their ball.</w:t>
      </w:r>
    </w:p>
    <w:p w14:paraId="0CBCAE0B" w14:textId="37A5CF76" w:rsidR="00034002" w:rsidRPr="00BE2050" w:rsidRDefault="00034002" w:rsidP="00034002">
      <w:pPr>
        <w:spacing w:after="0"/>
        <w:ind w:left="720"/>
        <w:rPr>
          <w:rFonts w:cstheme="minorHAnsi"/>
        </w:rPr>
      </w:pPr>
      <w:r>
        <w:rPr>
          <w:rFonts w:cstheme="minorHAnsi"/>
        </w:rPr>
        <w:t>If you don’t make the 2</w:t>
      </w:r>
      <w:r w:rsidR="006D03BE">
        <w:rPr>
          <w:rFonts w:cstheme="minorHAnsi"/>
          <w:color w:val="FF0000"/>
        </w:rPr>
        <w:t>-</w:t>
      </w:r>
      <w:r>
        <w:rPr>
          <w:rFonts w:cstheme="minorHAnsi"/>
        </w:rPr>
        <w:t>way swing, the p</w:t>
      </w:r>
      <w:r w:rsidRPr="00BE2050">
        <w:rPr>
          <w:rFonts w:cstheme="minorHAnsi"/>
        </w:rPr>
        <w:t>enalty is Retraction of</w:t>
      </w:r>
      <w:r>
        <w:rPr>
          <w:rFonts w:cstheme="minorHAnsi"/>
        </w:rPr>
        <w:t xml:space="preserve"> the</w:t>
      </w:r>
      <w:r w:rsidRPr="00BE2050">
        <w:rPr>
          <w:rFonts w:cstheme="minorHAnsi"/>
        </w:rPr>
        <w:t xml:space="preserve"> thrown ball.</w:t>
      </w:r>
    </w:p>
    <w:p w14:paraId="3D6D905F" w14:textId="77777777" w:rsidR="00034002" w:rsidRPr="00BE2050" w:rsidRDefault="00034002" w:rsidP="00034002">
      <w:pPr>
        <w:spacing w:after="0"/>
        <w:ind w:left="720"/>
        <w:rPr>
          <w:rFonts w:cstheme="minorHAnsi"/>
        </w:rPr>
      </w:pPr>
    </w:p>
    <w:p w14:paraId="2F486514" w14:textId="6364FBCB" w:rsidR="00034002" w:rsidRDefault="00034002" w:rsidP="00034002">
      <w:pPr>
        <w:pStyle w:val="ListParagraph"/>
        <w:numPr>
          <w:ilvl w:val="0"/>
          <w:numId w:val="7"/>
        </w:numPr>
        <w:tabs>
          <w:tab w:val="left" w:pos="360"/>
        </w:tabs>
        <w:spacing w:after="0" w:line="276" w:lineRule="auto"/>
        <w:ind w:hanging="720"/>
        <w:rPr>
          <w:rFonts w:cstheme="minorHAnsi"/>
        </w:rPr>
      </w:pPr>
      <w:r w:rsidRPr="00BE2050">
        <w:rPr>
          <w:rFonts w:cstheme="minorHAnsi"/>
        </w:rPr>
        <w:t>We will be using electronic scoreboards and timekeeping</w:t>
      </w:r>
      <w:r w:rsidR="0095137C">
        <w:rPr>
          <w:rFonts w:cstheme="minorHAnsi"/>
        </w:rPr>
        <w:t>.</w:t>
      </w:r>
    </w:p>
    <w:p w14:paraId="075A7E92" w14:textId="77777777" w:rsidR="00034002" w:rsidRPr="004B32E8" w:rsidRDefault="00034002" w:rsidP="00034002">
      <w:pPr>
        <w:tabs>
          <w:tab w:val="left" w:pos="360"/>
        </w:tabs>
        <w:spacing w:after="0"/>
        <w:rPr>
          <w:rFonts w:cstheme="minorHAnsi"/>
        </w:rPr>
      </w:pPr>
    </w:p>
    <w:p w14:paraId="35B65366" w14:textId="4E03607B" w:rsidR="00034002" w:rsidRPr="004B32E8" w:rsidRDefault="00034002" w:rsidP="00034002">
      <w:pPr>
        <w:spacing w:after="0"/>
        <w:ind w:left="360"/>
        <w:rPr>
          <w:rFonts w:cstheme="minorHAnsi"/>
          <w:i/>
        </w:rPr>
      </w:pPr>
      <w:r w:rsidRPr="004B32E8">
        <w:rPr>
          <w:rFonts w:cstheme="minorHAnsi"/>
        </w:rPr>
        <w:t>There will be balls available to borrow in the call room.  Let your referee know if you need to use tournament balls. If you bring your own balls into the call room</w:t>
      </w:r>
      <w:r w:rsidR="006D03BE" w:rsidRPr="000A5CE4">
        <w:rPr>
          <w:rFonts w:cstheme="minorHAnsi"/>
        </w:rPr>
        <w:t>,</w:t>
      </w:r>
      <w:r w:rsidRPr="004B32E8">
        <w:rPr>
          <w:rFonts w:cstheme="minorHAnsi"/>
        </w:rPr>
        <w:t xml:space="preserve"> you may </w:t>
      </w:r>
      <w:r w:rsidR="001979E8">
        <w:rPr>
          <w:rFonts w:cstheme="minorHAnsi"/>
        </w:rPr>
        <w:t xml:space="preserve">only </w:t>
      </w:r>
      <w:r w:rsidRPr="004B32E8">
        <w:rPr>
          <w:rFonts w:cstheme="minorHAnsi"/>
        </w:rPr>
        <w:t>use tournament balls to replace any balls that you are missing.</w:t>
      </w:r>
    </w:p>
    <w:p w14:paraId="2EAA37EA" w14:textId="7613F3CB" w:rsidR="00034002" w:rsidRPr="00400672" w:rsidRDefault="00034002" w:rsidP="00034002">
      <w:pPr>
        <w:tabs>
          <w:tab w:val="left" w:pos="360"/>
        </w:tabs>
        <w:spacing w:after="0"/>
        <w:ind w:left="360"/>
        <w:rPr>
          <w:rFonts w:cstheme="minorHAnsi"/>
        </w:rPr>
      </w:pPr>
      <w:r w:rsidRPr="00400672">
        <w:rPr>
          <w:rFonts w:cstheme="minorHAnsi"/>
        </w:rPr>
        <w:t xml:space="preserve">There will </w:t>
      </w:r>
      <w:r w:rsidR="001979E8">
        <w:rPr>
          <w:rFonts w:cstheme="minorHAnsi"/>
        </w:rPr>
        <w:t xml:space="preserve">be </w:t>
      </w:r>
      <w:r w:rsidRPr="00400672">
        <w:rPr>
          <w:rFonts w:cstheme="minorHAnsi"/>
        </w:rPr>
        <w:t xml:space="preserve">equipment available </w:t>
      </w:r>
      <w:r>
        <w:rPr>
          <w:rFonts w:cstheme="minorHAnsi"/>
        </w:rPr>
        <w:t xml:space="preserve">in the gym </w:t>
      </w:r>
      <w:r w:rsidRPr="00400672">
        <w:rPr>
          <w:rFonts w:cstheme="minorHAnsi"/>
        </w:rPr>
        <w:t xml:space="preserve">for you to use to see if your personal Boccia Balls </w:t>
      </w:r>
      <w:proofErr w:type="gramStart"/>
      <w:r w:rsidRPr="00400672">
        <w:rPr>
          <w:rFonts w:cstheme="minorHAnsi"/>
        </w:rPr>
        <w:t>have</w:t>
      </w:r>
      <w:proofErr w:type="gramEnd"/>
      <w:r w:rsidRPr="00400672">
        <w:rPr>
          <w:rFonts w:cstheme="minorHAnsi"/>
        </w:rPr>
        <w:t xml:space="preserve"> the legal size and weight and density.</w:t>
      </w:r>
    </w:p>
    <w:p w14:paraId="532FC6E7" w14:textId="77777777" w:rsidR="00034002" w:rsidRDefault="00034002" w:rsidP="00034002">
      <w:pPr>
        <w:pStyle w:val="ListParagraph"/>
        <w:tabs>
          <w:tab w:val="left" w:pos="360"/>
        </w:tabs>
        <w:spacing w:after="0"/>
        <w:rPr>
          <w:rFonts w:cstheme="minorHAnsi"/>
        </w:rPr>
      </w:pPr>
    </w:p>
    <w:p w14:paraId="6AEE5CEA" w14:textId="0E7D26A8" w:rsidR="00034002" w:rsidRDefault="00034002" w:rsidP="00034002">
      <w:pPr>
        <w:spacing w:after="0"/>
        <w:rPr>
          <w:rFonts w:cstheme="minorHAnsi"/>
        </w:rPr>
      </w:pPr>
      <w:r w:rsidRPr="008F63DA">
        <w:rPr>
          <w:rFonts w:cstheme="minorHAnsi"/>
        </w:rPr>
        <w:t xml:space="preserve">If you have questions about the rules, please contact </w:t>
      </w:r>
      <w:r>
        <w:rPr>
          <w:rFonts w:cstheme="minorHAnsi"/>
        </w:rPr>
        <w:t>Micah</w:t>
      </w:r>
      <w:r w:rsidRPr="008F63DA">
        <w:rPr>
          <w:rFonts w:cstheme="minorHAnsi"/>
        </w:rPr>
        <w:t>, the Head Referee</w:t>
      </w:r>
      <w:r w:rsidR="001979E8">
        <w:rPr>
          <w:rFonts w:cstheme="minorHAnsi"/>
        </w:rPr>
        <w:t xml:space="preserve">. </w:t>
      </w:r>
      <w:r w:rsidRPr="00400672">
        <w:rPr>
          <w:rFonts w:cstheme="minorHAnsi"/>
        </w:rPr>
        <w:t>mfloraswick49@gmail.com</w:t>
      </w:r>
    </w:p>
    <w:p w14:paraId="556F6468" w14:textId="77777777" w:rsidR="00034002" w:rsidRPr="00BE2050" w:rsidRDefault="00034002" w:rsidP="00034002">
      <w:pPr>
        <w:pStyle w:val="ListParagraph"/>
        <w:spacing w:after="0"/>
        <w:rPr>
          <w:rFonts w:cstheme="minorHAnsi"/>
        </w:rPr>
      </w:pPr>
    </w:p>
    <w:p w14:paraId="2D6BDD19" w14:textId="77777777" w:rsidR="00034002" w:rsidRPr="00684F8B" w:rsidRDefault="00034002" w:rsidP="00034002">
      <w:pPr>
        <w:tabs>
          <w:tab w:val="left" w:pos="90"/>
        </w:tabs>
        <w:spacing w:after="0"/>
        <w:rPr>
          <w:rFonts w:cstheme="minorHAnsi"/>
          <w:b/>
        </w:rPr>
      </w:pPr>
      <w:r w:rsidRPr="00684F8B">
        <w:rPr>
          <w:rFonts w:cstheme="minorHAnsi"/>
          <w:b/>
        </w:rPr>
        <w:t xml:space="preserve">There are 2 active gyms at this tournament.  </w:t>
      </w:r>
    </w:p>
    <w:p w14:paraId="1E0DD077" w14:textId="77777777" w:rsidR="00034002" w:rsidRPr="00EB29E2" w:rsidRDefault="00034002" w:rsidP="00034002">
      <w:pPr>
        <w:pStyle w:val="ListParagraph"/>
        <w:numPr>
          <w:ilvl w:val="0"/>
          <w:numId w:val="7"/>
        </w:numPr>
        <w:tabs>
          <w:tab w:val="left" w:pos="90"/>
        </w:tabs>
        <w:spacing w:after="0" w:line="276" w:lineRule="auto"/>
        <w:ind w:left="360" w:hanging="270"/>
        <w:rPr>
          <w:rFonts w:cstheme="minorHAnsi"/>
          <w:bCs/>
        </w:rPr>
      </w:pPr>
      <w:r w:rsidRPr="00EB29E2">
        <w:rPr>
          <w:rFonts w:cstheme="minorHAnsi"/>
          <w:bCs/>
        </w:rPr>
        <w:t xml:space="preserve">Be aware that 2 gyms are available for this tournament.   </w:t>
      </w:r>
    </w:p>
    <w:p w14:paraId="13032A8B" w14:textId="4523142F" w:rsidR="00034002" w:rsidRPr="00EB29E2" w:rsidRDefault="00034002" w:rsidP="00034002">
      <w:pPr>
        <w:pStyle w:val="ListParagraph"/>
        <w:numPr>
          <w:ilvl w:val="0"/>
          <w:numId w:val="7"/>
        </w:numPr>
        <w:tabs>
          <w:tab w:val="left" w:pos="90"/>
        </w:tabs>
        <w:spacing w:after="0" w:line="276" w:lineRule="auto"/>
        <w:ind w:left="360" w:hanging="270"/>
        <w:rPr>
          <w:rFonts w:cstheme="minorHAnsi"/>
          <w:bCs/>
        </w:rPr>
      </w:pPr>
      <w:r w:rsidRPr="00EB29E2">
        <w:rPr>
          <w:rFonts w:cstheme="minorHAnsi"/>
          <w:bCs/>
        </w:rPr>
        <w:t>Tournament courts</w:t>
      </w:r>
      <w:r w:rsidR="0025409B">
        <w:rPr>
          <w:rFonts w:cstheme="minorHAnsi"/>
          <w:bCs/>
        </w:rPr>
        <w:t xml:space="preserve"> </w:t>
      </w:r>
      <w:r w:rsidR="0025409B" w:rsidRPr="0025409B">
        <w:rPr>
          <w:rFonts w:cstheme="minorHAnsi"/>
          <w:bCs/>
          <w:u w:val="single"/>
        </w:rPr>
        <w:t>may</w:t>
      </w:r>
      <w:r w:rsidR="0025409B">
        <w:rPr>
          <w:rFonts w:cstheme="minorHAnsi"/>
          <w:bCs/>
        </w:rPr>
        <w:t xml:space="preserve"> be in BOTH gyms</w:t>
      </w:r>
      <w:r w:rsidR="0025409B" w:rsidRPr="00EB29E2">
        <w:rPr>
          <w:rFonts w:cstheme="minorHAnsi"/>
          <w:bCs/>
        </w:rPr>
        <w:t>.</w:t>
      </w:r>
      <w:r w:rsidR="0025409B">
        <w:rPr>
          <w:rFonts w:cstheme="minorHAnsi"/>
          <w:bCs/>
        </w:rPr>
        <w:t xml:space="preserve"> The games’ organizers are still determining the location of the call room.</w:t>
      </w:r>
    </w:p>
    <w:p w14:paraId="7B83CAA5" w14:textId="77777777" w:rsidR="00034002" w:rsidRPr="00EB29E2" w:rsidRDefault="00034002" w:rsidP="00034002">
      <w:pPr>
        <w:pStyle w:val="ListParagraph"/>
        <w:numPr>
          <w:ilvl w:val="0"/>
          <w:numId w:val="7"/>
        </w:numPr>
        <w:tabs>
          <w:tab w:val="left" w:pos="90"/>
        </w:tabs>
        <w:spacing w:after="0" w:line="276" w:lineRule="auto"/>
        <w:ind w:left="360" w:hanging="270"/>
        <w:rPr>
          <w:rFonts w:cstheme="minorHAnsi"/>
          <w:bCs/>
        </w:rPr>
      </w:pPr>
      <w:r w:rsidRPr="00EB29E2">
        <w:rPr>
          <w:rFonts w:cstheme="minorHAnsi"/>
          <w:bCs/>
        </w:rPr>
        <w:t xml:space="preserve">Warm up courts are available in the auxiliary </w:t>
      </w:r>
      <w:proofErr w:type="gramStart"/>
      <w:r w:rsidRPr="00EB29E2">
        <w:rPr>
          <w:rFonts w:cstheme="minorHAnsi"/>
          <w:bCs/>
        </w:rPr>
        <w:t>gym</w:t>
      </w:r>
      <w:proofErr w:type="gramEnd"/>
    </w:p>
    <w:p w14:paraId="0A0205F8" w14:textId="77777777" w:rsidR="00034002" w:rsidRDefault="00034002" w:rsidP="00034002">
      <w:pPr>
        <w:pStyle w:val="ListParagraph"/>
        <w:numPr>
          <w:ilvl w:val="0"/>
          <w:numId w:val="7"/>
        </w:numPr>
        <w:tabs>
          <w:tab w:val="left" w:pos="90"/>
        </w:tabs>
        <w:spacing w:after="0" w:line="276" w:lineRule="auto"/>
        <w:ind w:left="360" w:hanging="270"/>
        <w:rPr>
          <w:rFonts w:cstheme="minorHAnsi"/>
          <w:bCs/>
        </w:rPr>
      </w:pPr>
      <w:r w:rsidRPr="00EB29E2">
        <w:rPr>
          <w:rFonts w:cstheme="minorHAnsi"/>
          <w:bCs/>
        </w:rPr>
        <w:t xml:space="preserve">Pick up/Spontaneous Games are encouraged in the </w:t>
      </w:r>
      <w:proofErr w:type="gramStart"/>
      <w:r w:rsidRPr="00EB29E2">
        <w:rPr>
          <w:rFonts w:cstheme="minorHAnsi"/>
          <w:bCs/>
        </w:rPr>
        <w:t>auxiliary  gym</w:t>
      </w:r>
      <w:proofErr w:type="gramEnd"/>
    </w:p>
    <w:p w14:paraId="1106CD75" w14:textId="77777777" w:rsidR="00E33170" w:rsidRDefault="00E33170" w:rsidP="00E33170">
      <w:pPr>
        <w:tabs>
          <w:tab w:val="left" w:pos="90"/>
        </w:tabs>
        <w:spacing w:after="0" w:line="276" w:lineRule="auto"/>
        <w:rPr>
          <w:rFonts w:cstheme="minorHAnsi"/>
          <w:bCs/>
        </w:rPr>
      </w:pPr>
    </w:p>
    <w:p w14:paraId="1FE786C6" w14:textId="77777777" w:rsidR="00E33170" w:rsidRDefault="00E33170" w:rsidP="00E33170">
      <w:r>
        <w:t>BC1: Troy Berry, Ryan McHenry, Katy Miller, Wyatt Struxness</w:t>
      </w:r>
    </w:p>
    <w:p w14:paraId="102A12CE" w14:textId="34BFEC85" w:rsidR="00E33170" w:rsidRDefault="00E33170" w:rsidP="00E33170">
      <w:r>
        <w:t>BC2: Deja Barber, Ryan Brooks,</w:t>
      </w:r>
      <w:r w:rsidR="00F1676F">
        <w:t xml:space="preserve"> Dylan Schneider</w:t>
      </w:r>
    </w:p>
    <w:p w14:paraId="489561FC" w14:textId="77777777" w:rsidR="000A6D7C" w:rsidRDefault="00E33170" w:rsidP="000A6D7C">
      <w:pPr>
        <w:spacing w:after="0"/>
      </w:pPr>
      <w:r>
        <w:t xml:space="preserve">BC3: Olga Barth, Kalvin Blauert, Laura Estrada, Candace Gregg, Austin Hanson, Shavonna King, Anthony Randolph, </w:t>
      </w:r>
    </w:p>
    <w:p w14:paraId="39201724" w14:textId="11C18844" w:rsidR="00E33170" w:rsidRDefault="00E33170" w:rsidP="000A6D7C">
      <w:pPr>
        <w:spacing w:after="0"/>
      </w:pPr>
      <w:r>
        <w:t>Chad Simmons, Dustin Winfrey, Zack Winkle</w:t>
      </w:r>
    </w:p>
    <w:p w14:paraId="6106FFBC" w14:textId="77777777" w:rsidR="000A6D7C" w:rsidRDefault="000A6D7C" w:rsidP="000A6D7C">
      <w:pPr>
        <w:spacing w:after="0"/>
      </w:pPr>
    </w:p>
    <w:p w14:paraId="1F24A3A9" w14:textId="00FFC215" w:rsidR="00E33170" w:rsidRDefault="00E33170" w:rsidP="00E33170">
      <w:r>
        <w:t xml:space="preserve">BC5: Adam Burnett, Sarah Cromer, Lee Jennings, Christine Ledger Parish, Becca Payne, Brian Richard, </w:t>
      </w:r>
      <w:r w:rsidR="00F1676F">
        <w:t>Trent</w:t>
      </w:r>
      <w:r w:rsidR="00D04BA3">
        <w:t>on</w:t>
      </w:r>
      <w:r w:rsidR="00F1676F">
        <w:t xml:space="preserve"> Robertson, </w:t>
      </w:r>
      <w:r>
        <w:t>Chris Rodgers, Alex Russo</w:t>
      </w:r>
    </w:p>
    <w:p w14:paraId="3C4AAB2C" w14:textId="13F49971" w:rsidR="00E33170" w:rsidRDefault="00E33170" w:rsidP="00E33170">
      <w:r>
        <w:t>Open:  Aaron Carr, Rita Cospelich, Renee Franklin, Jeremy Harry, Tempus Helton, Eric Hoerner, Bryan Lohmeyer, Darius Thompson, Sherri Watson</w:t>
      </w:r>
    </w:p>
    <w:p w14:paraId="2F73DF66" w14:textId="4B52A565" w:rsidR="00E33170" w:rsidRDefault="00E33170" w:rsidP="000717E3">
      <w:r>
        <w:t>To be place</w:t>
      </w:r>
      <w:r w:rsidR="001979E8">
        <w:t>d</w:t>
      </w:r>
      <w:r>
        <w:t xml:space="preserve"> in competition classes:  Mellisa Gaskins, </w:t>
      </w:r>
      <w:proofErr w:type="spellStart"/>
      <w:r>
        <w:t>Kirstianna</w:t>
      </w:r>
      <w:proofErr w:type="spellEnd"/>
      <w:r>
        <w:t xml:space="preserve"> Guerrero, Judy Hale, Victoria Jennings, Elisha Jensen, Tony Waterhouse-Leal</w:t>
      </w:r>
      <w:r w:rsidR="001979E8">
        <w:t>, Evan Hinrichs</w:t>
      </w:r>
    </w:p>
    <w:p w14:paraId="25FEBB21" w14:textId="1D0BD4D6" w:rsidR="007435EA" w:rsidRDefault="007435EA" w:rsidP="000717E3">
      <w:r>
        <w:t xml:space="preserve">Please contact </w:t>
      </w:r>
      <w:hyperlink r:id="rId12" w:history="1">
        <w:r w:rsidRPr="00A64771">
          <w:rPr>
            <w:rStyle w:val="Hyperlink"/>
          </w:rPr>
          <w:t>cathy.drobny@gmail.com</w:t>
        </w:r>
      </w:hyperlink>
      <w:r>
        <w:t xml:space="preserve"> with any question</w:t>
      </w:r>
      <w:r w:rsidR="000A408B">
        <w:t xml:space="preserve">s </w:t>
      </w:r>
      <w:r>
        <w:t>or corrections</w:t>
      </w:r>
      <w:r w:rsidR="000A408B">
        <w:t xml:space="preserve"> in this Competition Letter.</w:t>
      </w:r>
    </w:p>
    <w:p w14:paraId="30D6B6C7" w14:textId="1B51E2BB" w:rsidR="006B2E79" w:rsidRPr="00E33170" w:rsidRDefault="00B24555" w:rsidP="000717E3">
      <w:r>
        <w:rPr>
          <w:b/>
          <w:bCs/>
          <w:sz w:val="24"/>
          <w:szCs w:val="24"/>
          <w:u w:val="single"/>
        </w:rPr>
        <w:lastRenderedPageBreak/>
        <w:t>N</w:t>
      </w:r>
      <w:r w:rsidR="000717E3" w:rsidRPr="00F75704">
        <w:rPr>
          <w:b/>
          <w:bCs/>
          <w:sz w:val="24"/>
          <w:szCs w:val="24"/>
          <w:u w:val="single"/>
        </w:rPr>
        <w:t>ational Games:</w:t>
      </w:r>
      <w:r w:rsidR="000717E3">
        <w:rPr>
          <w:sz w:val="24"/>
          <w:szCs w:val="24"/>
        </w:rPr>
        <w:t xml:space="preserve">  Check out the following webs</w:t>
      </w:r>
      <w:r w:rsidR="0001364A">
        <w:rPr>
          <w:sz w:val="24"/>
          <w:szCs w:val="24"/>
        </w:rPr>
        <w:t>ites</w:t>
      </w:r>
      <w:r w:rsidR="000717E3">
        <w:rPr>
          <w:sz w:val="24"/>
          <w:szCs w:val="24"/>
        </w:rPr>
        <w:t xml:space="preserve"> below for information regarding other competitions.</w:t>
      </w:r>
    </w:p>
    <w:p w14:paraId="750C19F2" w14:textId="77777777" w:rsidR="00F22ED0" w:rsidRDefault="20C2F708" w:rsidP="00630099">
      <w:pPr>
        <w:pStyle w:val="ListParagraph"/>
        <w:numPr>
          <w:ilvl w:val="0"/>
          <w:numId w:val="1"/>
        </w:numPr>
        <w:rPr>
          <w:sz w:val="24"/>
          <w:szCs w:val="24"/>
        </w:rPr>
      </w:pPr>
      <w:r w:rsidRPr="20C2F708">
        <w:rPr>
          <w:sz w:val="24"/>
          <w:szCs w:val="24"/>
        </w:rPr>
        <w:t xml:space="preserve">Check </w:t>
      </w:r>
      <w:hyperlink r:id="rId13">
        <w:r w:rsidRPr="20C2F708">
          <w:rPr>
            <w:rStyle w:val="Hyperlink"/>
            <w:sz w:val="24"/>
            <w:szCs w:val="24"/>
          </w:rPr>
          <w:t>https://usaboccia.org</w:t>
        </w:r>
      </w:hyperlink>
      <w:r w:rsidRPr="20C2F708">
        <w:rPr>
          <w:sz w:val="24"/>
          <w:szCs w:val="24"/>
        </w:rPr>
        <w:t xml:space="preserve"> for events and dates for USA Boccia.</w:t>
      </w:r>
      <w:r w:rsidR="004C2213">
        <w:rPr>
          <w:sz w:val="24"/>
          <w:szCs w:val="24"/>
        </w:rPr>
        <w:t xml:space="preserve"> </w:t>
      </w:r>
    </w:p>
    <w:p w14:paraId="152715D0" w14:textId="49B63D8C" w:rsidR="000717E3" w:rsidRDefault="00F22ED0" w:rsidP="00F22ED0">
      <w:pPr>
        <w:pStyle w:val="ListParagraph"/>
        <w:rPr>
          <w:sz w:val="24"/>
          <w:szCs w:val="24"/>
        </w:rPr>
      </w:pPr>
      <w:r>
        <w:rPr>
          <w:sz w:val="24"/>
          <w:szCs w:val="24"/>
        </w:rPr>
        <w:t xml:space="preserve">2024 </w:t>
      </w:r>
      <w:r w:rsidR="004C2213">
        <w:rPr>
          <w:sz w:val="24"/>
          <w:szCs w:val="24"/>
        </w:rPr>
        <w:t>Nationals are in Omaha, Nebraska/Council Bluffs, Iowa</w:t>
      </w:r>
      <w:r>
        <w:rPr>
          <w:sz w:val="24"/>
          <w:szCs w:val="24"/>
        </w:rPr>
        <w:t>- August 7-11 Iowa West Field House</w:t>
      </w:r>
    </w:p>
    <w:p w14:paraId="1E4853D4" w14:textId="77777777" w:rsidR="007435EA" w:rsidRDefault="007435EA" w:rsidP="00F22ED0">
      <w:pPr>
        <w:pStyle w:val="ListParagraph"/>
        <w:rPr>
          <w:sz w:val="24"/>
          <w:szCs w:val="24"/>
        </w:rPr>
      </w:pPr>
    </w:p>
    <w:p w14:paraId="6497D123" w14:textId="77777777" w:rsidR="00630099" w:rsidRDefault="00630099" w:rsidP="00630099">
      <w:pPr>
        <w:pStyle w:val="ListParagraph"/>
        <w:numPr>
          <w:ilvl w:val="0"/>
          <w:numId w:val="1"/>
        </w:numPr>
        <w:rPr>
          <w:sz w:val="24"/>
          <w:szCs w:val="24"/>
        </w:rPr>
      </w:pPr>
      <w:r>
        <w:rPr>
          <w:sz w:val="24"/>
          <w:szCs w:val="24"/>
        </w:rPr>
        <w:t xml:space="preserve">Sunflower State Games are in Topeka, KS, </w:t>
      </w:r>
      <w:proofErr w:type="gramStart"/>
      <w:r>
        <w:rPr>
          <w:sz w:val="24"/>
          <w:szCs w:val="24"/>
        </w:rPr>
        <w:t>July</w:t>
      </w:r>
      <w:proofErr w:type="gramEnd"/>
      <w:r>
        <w:rPr>
          <w:sz w:val="24"/>
          <w:szCs w:val="24"/>
        </w:rPr>
        <w:t xml:space="preserve"> 13. Contact </w:t>
      </w:r>
    </w:p>
    <w:p w14:paraId="177C8DAE" w14:textId="291087E7" w:rsidR="00653CD3" w:rsidRPr="009601A4" w:rsidRDefault="00000000" w:rsidP="009601A4">
      <w:pPr>
        <w:pStyle w:val="ListParagraph"/>
        <w:rPr>
          <w:sz w:val="24"/>
          <w:szCs w:val="24"/>
        </w:rPr>
      </w:pPr>
      <w:hyperlink r:id="rId14" w:history="1">
        <w:r w:rsidR="00630099" w:rsidRPr="00A64771">
          <w:rPr>
            <w:rStyle w:val="Hyperlink"/>
            <w:sz w:val="24"/>
            <w:szCs w:val="24"/>
          </w:rPr>
          <w:t>cathy.drobny@gmail.com</w:t>
        </w:r>
      </w:hyperlink>
      <w:r w:rsidR="00630099">
        <w:rPr>
          <w:sz w:val="24"/>
          <w:szCs w:val="24"/>
        </w:rPr>
        <w:t xml:space="preserve"> or Lee Graybeal </w:t>
      </w:r>
      <w:hyperlink r:id="rId15" w:history="1">
        <w:r w:rsidR="009601A4" w:rsidRPr="00352CF2">
          <w:rPr>
            <w:rStyle w:val="Hyperlink"/>
            <w:sz w:val="24"/>
            <w:szCs w:val="24"/>
          </w:rPr>
          <w:t>graybealla65@gmail.com</w:t>
        </w:r>
      </w:hyperlink>
      <w:r w:rsidR="009601A4">
        <w:rPr>
          <w:sz w:val="24"/>
          <w:szCs w:val="24"/>
        </w:rPr>
        <w:t xml:space="preserve"> </w:t>
      </w:r>
    </w:p>
    <w:p w14:paraId="52202815" w14:textId="4E397408" w:rsidR="00653CD3" w:rsidRDefault="00653CD3" w:rsidP="00630099">
      <w:pPr>
        <w:rPr>
          <w:b/>
          <w:bCs/>
          <w:sz w:val="32"/>
          <w:szCs w:val="32"/>
        </w:rPr>
      </w:pPr>
      <w:r w:rsidRPr="00653CD3">
        <w:rPr>
          <w:b/>
          <w:bCs/>
          <w:sz w:val="24"/>
          <w:szCs w:val="24"/>
          <w:u w:val="single"/>
        </w:rPr>
        <w:t>Lodging:</w:t>
      </w:r>
      <w:r>
        <w:rPr>
          <w:sz w:val="24"/>
          <w:szCs w:val="24"/>
        </w:rPr>
        <w:t xml:space="preserve">  Please see </w:t>
      </w:r>
      <w:r w:rsidR="00630099">
        <w:rPr>
          <w:sz w:val="24"/>
          <w:szCs w:val="24"/>
        </w:rPr>
        <w:t xml:space="preserve">tournament info at </w:t>
      </w:r>
      <w:hyperlink r:id="rId16" w:history="1">
        <w:r w:rsidR="00630099" w:rsidRPr="00A64771">
          <w:rPr>
            <w:rStyle w:val="Hyperlink"/>
            <w:sz w:val="24"/>
            <w:szCs w:val="24"/>
          </w:rPr>
          <w:t>www.uasboccia.org</w:t>
        </w:r>
      </w:hyperlink>
      <w:r w:rsidR="00630099">
        <w:rPr>
          <w:sz w:val="24"/>
          <w:szCs w:val="24"/>
        </w:rPr>
        <w:t xml:space="preserve"> </w:t>
      </w:r>
      <w:r>
        <w:rPr>
          <w:sz w:val="24"/>
          <w:szCs w:val="24"/>
        </w:rPr>
        <w:t xml:space="preserve"> for </w:t>
      </w:r>
      <w:r w:rsidR="00E909D4">
        <w:rPr>
          <w:sz w:val="24"/>
          <w:szCs w:val="24"/>
        </w:rPr>
        <w:t>l</w:t>
      </w:r>
      <w:r>
        <w:rPr>
          <w:sz w:val="24"/>
          <w:szCs w:val="24"/>
        </w:rPr>
        <w:t xml:space="preserve">odging </w:t>
      </w:r>
      <w:r w:rsidR="00E909D4">
        <w:rPr>
          <w:sz w:val="24"/>
          <w:szCs w:val="24"/>
        </w:rPr>
        <w:t>options</w:t>
      </w:r>
      <w:r>
        <w:rPr>
          <w:sz w:val="24"/>
          <w:szCs w:val="24"/>
        </w:rPr>
        <w:t xml:space="preserve"> close to the event</w:t>
      </w:r>
      <w:r w:rsidRPr="00653CD3">
        <w:rPr>
          <w:b/>
          <w:bCs/>
          <w:sz w:val="32"/>
          <w:szCs w:val="32"/>
        </w:rPr>
        <w:t xml:space="preserve"> </w:t>
      </w:r>
    </w:p>
    <w:p w14:paraId="1AA4CF85" w14:textId="77777777" w:rsidR="00034002" w:rsidRDefault="00034002" w:rsidP="00630099">
      <w:pPr>
        <w:rPr>
          <w:b/>
          <w:bCs/>
          <w:sz w:val="32"/>
          <w:szCs w:val="32"/>
        </w:rPr>
      </w:pPr>
    </w:p>
    <w:p w14:paraId="59054BD2" w14:textId="796372AE" w:rsidR="00034002" w:rsidRDefault="00034002" w:rsidP="00630099">
      <w:pPr>
        <w:rPr>
          <w:b/>
          <w:bCs/>
          <w:sz w:val="32"/>
          <w:szCs w:val="32"/>
        </w:rPr>
      </w:pPr>
      <w:r>
        <w:rPr>
          <w:b/>
          <w:bCs/>
          <w:sz w:val="32"/>
          <w:szCs w:val="32"/>
        </w:rPr>
        <w:t>We look forward to seeing you at Blue Valley North!</w:t>
      </w:r>
    </w:p>
    <w:p w14:paraId="0C60B8BE" w14:textId="0F9F4974" w:rsidR="00034002" w:rsidRPr="00653CD3" w:rsidRDefault="00034002" w:rsidP="00630099">
      <w:pPr>
        <w:rPr>
          <w:b/>
          <w:bCs/>
          <w:sz w:val="32"/>
          <w:szCs w:val="32"/>
        </w:rPr>
      </w:pPr>
      <w:r>
        <w:rPr>
          <w:b/>
          <w:bCs/>
          <w:sz w:val="32"/>
          <w:szCs w:val="32"/>
        </w:rPr>
        <w:t>Let’s Play Boccia!</w:t>
      </w:r>
    </w:p>
    <w:sectPr w:rsidR="00034002" w:rsidRPr="00653CD3" w:rsidSect="00DC09C9">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FAE7" w14:textId="77777777" w:rsidR="00DC09C9" w:rsidRDefault="00DC09C9" w:rsidP="000717E3">
      <w:pPr>
        <w:spacing w:after="0" w:line="240" w:lineRule="auto"/>
      </w:pPr>
      <w:r>
        <w:separator/>
      </w:r>
    </w:p>
  </w:endnote>
  <w:endnote w:type="continuationSeparator" w:id="0">
    <w:p w14:paraId="79A996D6" w14:textId="77777777" w:rsidR="00DC09C9" w:rsidRDefault="00DC09C9" w:rsidP="0007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999430"/>
      <w:docPartObj>
        <w:docPartGallery w:val="Page Numbers (Bottom of Page)"/>
        <w:docPartUnique/>
      </w:docPartObj>
    </w:sdtPr>
    <w:sdtEndPr>
      <w:rPr>
        <w:noProof/>
      </w:rPr>
    </w:sdtEndPr>
    <w:sdtContent>
      <w:p w14:paraId="40FADD77" w14:textId="77777777" w:rsidR="00B24555" w:rsidRDefault="00195468">
        <w:pPr>
          <w:pStyle w:val="Footer"/>
          <w:jc w:val="center"/>
        </w:pPr>
        <w:r>
          <w:fldChar w:fldCharType="begin"/>
        </w:r>
        <w:r w:rsidR="00B24555">
          <w:instrText xml:space="preserve"> PAGE   \* MERGEFORMAT </w:instrText>
        </w:r>
        <w:r>
          <w:fldChar w:fldCharType="separate"/>
        </w:r>
        <w:r w:rsidR="00F535C9">
          <w:rPr>
            <w:noProof/>
          </w:rPr>
          <w:t>1</w:t>
        </w:r>
        <w:r>
          <w:rPr>
            <w:noProof/>
          </w:rPr>
          <w:fldChar w:fldCharType="end"/>
        </w:r>
      </w:p>
    </w:sdtContent>
  </w:sdt>
  <w:p w14:paraId="730F0328" w14:textId="77777777" w:rsidR="00B24555" w:rsidRDefault="00B2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0118" w14:textId="77777777" w:rsidR="00DC09C9" w:rsidRDefault="00DC09C9" w:rsidP="000717E3">
      <w:pPr>
        <w:spacing w:after="0" w:line="240" w:lineRule="auto"/>
      </w:pPr>
      <w:r>
        <w:separator/>
      </w:r>
    </w:p>
  </w:footnote>
  <w:footnote w:type="continuationSeparator" w:id="0">
    <w:p w14:paraId="7EFA1F9F" w14:textId="77777777" w:rsidR="00DC09C9" w:rsidRDefault="00DC09C9" w:rsidP="00071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0C2F708" w14:paraId="443FFB1F" w14:textId="77777777" w:rsidTr="20C2F708">
      <w:tc>
        <w:tcPr>
          <w:tcW w:w="3120" w:type="dxa"/>
        </w:tcPr>
        <w:p w14:paraId="65222CFE" w14:textId="77777777" w:rsidR="20C2F708" w:rsidRDefault="20C2F708" w:rsidP="20C2F708">
          <w:pPr>
            <w:pStyle w:val="Header"/>
            <w:ind w:left="-115"/>
          </w:pPr>
        </w:p>
      </w:tc>
      <w:tc>
        <w:tcPr>
          <w:tcW w:w="3120" w:type="dxa"/>
        </w:tcPr>
        <w:p w14:paraId="6B2506C7" w14:textId="77777777" w:rsidR="20C2F708" w:rsidRDefault="20C2F708" w:rsidP="20C2F708">
          <w:pPr>
            <w:pStyle w:val="Header"/>
            <w:jc w:val="center"/>
          </w:pPr>
        </w:p>
      </w:tc>
      <w:tc>
        <w:tcPr>
          <w:tcW w:w="3120" w:type="dxa"/>
        </w:tcPr>
        <w:p w14:paraId="0681FFD3" w14:textId="77777777" w:rsidR="20C2F708" w:rsidRDefault="20C2F708" w:rsidP="20C2F708">
          <w:pPr>
            <w:pStyle w:val="Header"/>
            <w:ind w:right="-115"/>
            <w:jc w:val="right"/>
          </w:pPr>
        </w:p>
      </w:tc>
    </w:tr>
  </w:tbl>
  <w:p w14:paraId="6591BA50" w14:textId="77777777" w:rsidR="20C2F708" w:rsidRDefault="20C2F708" w:rsidP="20C2F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EA3"/>
    <w:multiLevelType w:val="hybridMultilevel"/>
    <w:tmpl w:val="DBE2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C789B"/>
    <w:multiLevelType w:val="hybridMultilevel"/>
    <w:tmpl w:val="3F58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86CF6"/>
    <w:multiLevelType w:val="hybridMultilevel"/>
    <w:tmpl w:val="6DE207B0"/>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7631E04"/>
    <w:multiLevelType w:val="hybridMultilevel"/>
    <w:tmpl w:val="5186D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ED7757"/>
    <w:multiLevelType w:val="hybridMultilevel"/>
    <w:tmpl w:val="7752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B2F9C"/>
    <w:multiLevelType w:val="hybridMultilevel"/>
    <w:tmpl w:val="6DF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500C55"/>
    <w:multiLevelType w:val="hybridMultilevel"/>
    <w:tmpl w:val="AFF4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0369">
    <w:abstractNumId w:val="4"/>
  </w:num>
  <w:num w:numId="2" w16cid:durableId="2029672546">
    <w:abstractNumId w:val="2"/>
  </w:num>
  <w:num w:numId="3" w16cid:durableId="526798920">
    <w:abstractNumId w:val="5"/>
  </w:num>
  <w:num w:numId="4" w16cid:durableId="17633206">
    <w:abstractNumId w:val="6"/>
  </w:num>
  <w:num w:numId="5" w16cid:durableId="676033130">
    <w:abstractNumId w:val="1"/>
  </w:num>
  <w:num w:numId="6" w16cid:durableId="79915461">
    <w:abstractNumId w:val="3"/>
  </w:num>
  <w:num w:numId="7" w16cid:durableId="496311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79"/>
    <w:rsid w:val="0001364A"/>
    <w:rsid w:val="00034002"/>
    <w:rsid w:val="00064FE8"/>
    <w:rsid w:val="000717E3"/>
    <w:rsid w:val="000A408B"/>
    <w:rsid w:val="000A5CE4"/>
    <w:rsid w:val="000A6D7C"/>
    <w:rsid w:val="000D31FF"/>
    <w:rsid w:val="000E26CB"/>
    <w:rsid w:val="000E28DB"/>
    <w:rsid w:val="000E3881"/>
    <w:rsid w:val="000F6BA1"/>
    <w:rsid w:val="00127151"/>
    <w:rsid w:val="00163D6E"/>
    <w:rsid w:val="00195340"/>
    <w:rsid w:val="00195468"/>
    <w:rsid w:val="001979E8"/>
    <w:rsid w:val="002307D6"/>
    <w:rsid w:val="002440AE"/>
    <w:rsid w:val="0025409B"/>
    <w:rsid w:val="002721EB"/>
    <w:rsid w:val="00290893"/>
    <w:rsid w:val="002928EE"/>
    <w:rsid w:val="002D6600"/>
    <w:rsid w:val="002E4173"/>
    <w:rsid w:val="002F6C3B"/>
    <w:rsid w:val="00387A52"/>
    <w:rsid w:val="00405F9A"/>
    <w:rsid w:val="00430120"/>
    <w:rsid w:val="004C2213"/>
    <w:rsid w:val="004C7C5F"/>
    <w:rsid w:val="005260DA"/>
    <w:rsid w:val="00586F76"/>
    <w:rsid w:val="005A0E0F"/>
    <w:rsid w:val="005E67E9"/>
    <w:rsid w:val="006229BF"/>
    <w:rsid w:val="006253FB"/>
    <w:rsid w:val="00627108"/>
    <w:rsid w:val="00630099"/>
    <w:rsid w:val="00653CD3"/>
    <w:rsid w:val="006547A7"/>
    <w:rsid w:val="006915BE"/>
    <w:rsid w:val="006A5F80"/>
    <w:rsid w:val="006B2E79"/>
    <w:rsid w:val="006C035F"/>
    <w:rsid w:val="006D03BE"/>
    <w:rsid w:val="00743458"/>
    <w:rsid w:val="007435EA"/>
    <w:rsid w:val="00757E73"/>
    <w:rsid w:val="007B4296"/>
    <w:rsid w:val="007C2E45"/>
    <w:rsid w:val="007D0E22"/>
    <w:rsid w:val="0084053E"/>
    <w:rsid w:val="008A221D"/>
    <w:rsid w:val="009238CB"/>
    <w:rsid w:val="00931794"/>
    <w:rsid w:val="0095137C"/>
    <w:rsid w:val="009601A4"/>
    <w:rsid w:val="009641CF"/>
    <w:rsid w:val="009779EA"/>
    <w:rsid w:val="009947DF"/>
    <w:rsid w:val="009C2354"/>
    <w:rsid w:val="009E6CB7"/>
    <w:rsid w:val="009F73C8"/>
    <w:rsid w:val="00A14819"/>
    <w:rsid w:val="00A4583C"/>
    <w:rsid w:val="00A7407A"/>
    <w:rsid w:val="00A76F10"/>
    <w:rsid w:val="00AC41AD"/>
    <w:rsid w:val="00B24555"/>
    <w:rsid w:val="00B37276"/>
    <w:rsid w:val="00B645AD"/>
    <w:rsid w:val="00B70513"/>
    <w:rsid w:val="00B914DA"/>
    <w:rsid w:val="00BA2B3D"/>
    <w:rsid w:val="00BE19CC"/>
    <w:rsid w:val="00BF5DAE"/>
    <w:rsid w:val="00C31128"/>
    <w:rsid w:val="00C33D3B"/>
    <w:rsid w:val="00C54D0B"/>
    <w:rsid w:val="00C62293"/>
    <w:rsid w:val="00CA2341"/>
    <w:rsid w:val="00CE54E9"/>
    <w:rsid w:val="00CF1B5F"/>
    <w:rsid w:val="00D04BA3"/>
    <w:rsid w:val="00D33107"/>
    <w:rsid w:val="00D44E5D"/>
    <w:rsid w:val="00D9555F"/>
    <w:rsid w:val="00DC09C9"/>
    <w:rsid w:val="00DC23A0"/>
    <w:rsid w:val="00DC4130"/>
    <w:rsid w:val="00DC674E"/>
    <w:rsid w:val="00E0531D"/>
    <w:rsid w:val="00E13460"/>
    <w:rsid w:val="00E33170"/>
    <w:rsid w:val="00E909D4"/>
    <w:rsid w:val="00EA6AAD"/>
    <w:rsid w:val="00F12FE8"/>
    <w:rsid w:val="00F1676F"/>
    <w:rsid w:val="00F22ED0"/>
    <w:rsid w:val="00F273E9"/>
    <w:rsid w:val="00F535C9"/>
    <w:rsid w:val="00F5421B"/>
    <w:rsid w:val="00F54E99"/>
    <w:rsid w:val="00F61133"/>
    <w:rsid w:val="00F75704"/>
    <w:rsid w:val="20C2F708"/>
    <w:rsid w:val="2871EB70"/>
    <w:rsid w:val="2BC42CE3"/>
    <w:rsid w:val="38581681"/>
    <w:rsid w:val="47111FA0"/>
    <w:rsid w:val="476FF3BD"/>
    <w:rsid w:val="74D3E043"/>
    <w:rsid w:val="7F76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69CA"/>
  <w15:docId w15:val="{F2C13B0F-DA2D-BB43-953E-1D8B148F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E99"/>
    <w:rPr>
      <w:color w:val="0563C1" w:themeColor="hyperlink"/>
      <w:u w:val="single"/>
    </w:rPr>
  </w:style>
  <w:style w:type="character" w:customStyle="1" w:styleId="UnresolvedMention1">
    <w:name w:val="Unresolved Mention1"/>
    <w:basedOn w:val="DefaultParagraphFont"/>
    <w:uiPriority w:val="99"/>
    <w:semiHidden/>
    <w:unhideWhenUsed/>
    <w:rsid w:val="00F54E99"/>
    <w:rPr>
      <w:color w:val="605E5C"/>
      <w:shd w:val="clear" w:color="auto" w:fill="E1DFDD"/>
    </w:rPr>
  </w:style>
  <w:style w:type="paragraph" w:styleId="Header">
    <w:name w:val="header"/>
    <w:basedOn w:val="Normal"/>
    <w:link w:val="HeaderChar"/>
    <w:uiPriority w:val="99"/>
    <w:unhideWhenUsed/>
    <w:rsid w:val="00071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7E3"/>
  </w:style>
  <w:style w:type="paragraph" w:styleId="Footer">
    <w:name w:val="footer"/>
    <w:basedOn w:val="Normal"/>
    <w:link w:val="FooterChar"/>
    <w:uiPriority w:val="99"/>
    <w:unhideWhenUsed/>
    <w:rsid w:val="0007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7E3"/>
  </w:style>
  <w:style w:type="paragraph" w:styleId="ListParagraph">
    <w:name w:val="List Paragraph"/>
    <w:basedOn w:val="Normal"/>
    <w:uiPriority w:val="34"/>
    <w:qFormat/>
    <w:rsid w:val="000717E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E26CB"/>
    <w:rPr>
      <w:sz w:val="16"/>
      <w:szCs w:val="16"/>
    </w:rPr>
  </w:style>
  <w:style w:type="paragraph" w:styleId="CommentText">
    <w:name w:val="annotation text"/>
    <w:basedOn w:val="Normal"/>
    <w:link w:val="CommentTextChar"/>
    <w:uiPriority w:val="99"/>
    <w:unhideWhenUsed/>
    <w:rsid w:val="000E26CB"/>
    <w:pPr>
      <w:spacing w:line="240" w:lineRule="auto"/>
    </w:pPr>
    <w:rPr>
      <w:sz w:val="20"/>
      <w:szCs w:val="20"/>
    </w:rPr>
  </w:style>
  <w:style w:type="character" w:customStyle="1" w:styleId="CommentTextChar">
    <w:name w:val="Comment Text Char"/>
    <w:basedOn w:val="DefaultParagraphFont"/>
    <w:link w:val="CommentText"/>
    <w:uiPriority w:val="99"/>
    <w:rsid w:val="000E26CB"/>
    <w:rPr>
      <w:sz w:val="20"/>
      <w:szCs w:val="20"/>
    </w:rPr>
  </w:style>
  <w:style w:type="paragraph" w:styleId="CommentSubject">
    <w:name w:val="annotation subject"/>
    <w:basedOn w:val="CommentText"/>
    <w:next w:val="CommentText"/>
    <w:link w:val="CommentSubjectChar"/>
    <w:uiPriority w:val="99"/>
    <w:semiHidden/>
    <w:unhideWhenUsed/>
    <w:rsid w:val="000E26CB"/>
    <w:rPr>
      <w:b/>
      <w:bCs/>
    </w:rPr>
  </w:style>
  <w:style w:type="character" w:customStyle="1" w:styleId="CommentSubjectChar">
    <w:name w:val="Comment Subject Char"/>
    <w:basedOn w:val="CommentTextChar"/>
    <w:link w:val="CommentSubject"/>
    <w:uiPriority w:val="99"/>
    <w:semiHidden/>
    <w:rsid w:val="000E26CB"/>
    <w:rPr>
      <w:b/>
      <w:bCs/>
      <w:sz w:val="20"/>
      <w:szCs w:val="20"/>
    </w:rPr>
  </w:style>
  <w:style w:type="paragraph" w:styleId="BalloonText">
    <w:name w:val="Balloon Text"/>
    <w:basedOn w:val="Normal"/>
    <w:link w:val="BalloonTextChar"/>
    <w:uiPriority w:val="99"/>
    <w:semiHidden/>
    <w:unhideWhenUsed/>
    <w:rsid w:val="000E2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6CB"/>
    <w:rPr>
      <w:rFonts w:ascii="Tahoma" w:hAnsi="Tahoma" w:cs="Tahoma"/>
      <w:sz w:val="16"/>
      <w:szCs w:val="16"/>
    </w:rPr>
  </w:style>
  <w:style w:type="character" w:styleId="FollowedHyperlink">
    <w:name w:val="FollowedHyperlink"/>
    <w:basedOn w:val="DefaultParagraphFont"/>
    <w:uiPriority w:val="99"/>
    <w:semiHidden/>
    <w:unhideWhenUsed/>
    <w:rsid w:val="00E0531D"/>
    <w:rPr>
      <w:color w:val="954F72" w:themeColor="followedHyperlink"/>
      <w:u w:val="single"/>
    </w:rPr>
  </w:style>
  <w:style w:type="paragraph" w:styleId="Revision">
    <w:name w:val="Revision"/>
    <w:hidden/>
    <w:uiPriority w:val="99"/>
    <w:semiHidden/>
    <w:rsid w:val="007B4296"/>
    <w:pPr>
      <w:spacing w:after="0" w:line="240" w:lineRule="auto"/>
    </w:pPr>
  </w:style>
  <w:style w:type="character" w:styleId="UnresolvedMention">
    <w:name w:val="Unresolved Mention"/>
    <w:basedOn w:val="DefaultParagraphFont"/>
    <w:uiPriority w:val="99"/>
    <w:semiHidden/>
    <w:unhideWhenUsed/>
    <w:rsid w:val="0029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loraswick49@gmail.com" TargetMode="External"/><Relationship Id="rId13" Type="http://schemas.openxmlformats.org/officeDocument/2006/relationships/hyperlink" Target="https://usaboccia.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thy.drobny@gmail.com" TargetMode="External"/><Relationship Id="rId12" Type="http://schemas.openxmlformats.org/officeDocument/2006/relationships/hyperlink" Target="mailto:cathy.drobny@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asbocci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rrybasher@gmail.com" TargetMode="External"/><Relationship Id="rId5" Type="http://schemas.openxmlformats.org/officeDocument/2006/relationships/footnotes" Target="footnotes.xml"/><Relationship Id="rId15" Type="http://schemas.openxmlformats.org/officeDocument/2006/relationships/hyperlink" Target="mailto:graybealla65@gmail.com" TargetMode="External"/><Relationship Id="rId10" Type="http://schemas.openxmlformats.org/officeDocument/2006/relationships/hyperlink" Target="https://usaboccia.org/blue-valley-usa-boccia-regional-tournam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aboccia" TargetMode="External"/><Relationship Id="rId14" Type="http://schemas.openxmlformats.org/officeDocument/2006/relationships/hyperlink" Target="mailto:cathy.drobn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McGuire</dc:creator>
  <cp:lastModifiedBy>Cathy Drobny</cp:lastModifiedBy>
  <cp:revision>4</cp:revision>
  <cp:lastPrinted>2024-04-26T19:41:00Z</cp:lastPrinted>
  <dcterms:created xsi:type="dcterms:W3CDTF">2024-04-26T17:08:00Z</dcterms:created>
  <dcterms:modified xsi:type="dcterms:W3CDTF">2024-04-26T20:16:00Z</dcterms:modified>
</cp:coreProperties>
</file>